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231508" w14:textId="77777777" w:rsidR="005C3BC8" w:rsidRDefault="006327DE" w:rsidP="005C3BC8">
      <w:pPr>
        <w:spacing w:after="0"/>
        <w:ind w:firstLine="709"/>
        <w:contextualSpacing/>
        <w:jc w:val="center"/>
        <w:rPr>
          <w:rFonts w:ascii="Times New Roman" w:hAnsi="Times New Roman"/>
          <w:bCs/>
          <w:sz w:val="2"/>
          <w:szCs w:val="2"/>
        </w:rPr>
      </w:pPr>
      <w:bookmarkStart w:id="0" w:name="_Toc227133198"/>
      <w:r w:rsidRPr="006013EA">
        <w:rPr>
          <w:rFonts w:ascii="Times New Roman" w:hAnsi="Times New Roman"/>
          <w:b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30E3C2D0" wp14:editId="2CB574C3">
                <wp:simplePos x="0" y="0"/>
                <wp:positionH relativeFrom="column">
                  <wp:posOffset>-821343</wp:posOffset>
                </wp:positionH>
                <wp:positionV relativeFrom="paragraph">
                  <wp:posOffset>-384582</wp:posOffset>
                </wp:positionV>
                <wp:extent cx="7151298" cy="10398137"/>
                <wp:effectExtent l="0" t="0" r="12065" b="41275"/>
                <wp:wrapNone/>
                <wp:docPr id="267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51298" cy="10398137"/>
                          <a:chOff x="441" y="522"/>
                          <a:chExt cx="11116" cy="15898"/>
                        </a:xfrm>
                      </wpg:grpSpPr>
                      <wps:wsp>
                        <wps:cNvPr id="268" name="Line 61"/>
                        <wps:cNvCnPr>
                          <a:cxnSpLocks noChangeShapeType="1"/>
                        </wps:cNvCnPr>
                        <wps:spPr bwMode="auto">
                          <a:xfrm flipV="1">
                            <a:off x="1120" y="522"/>
                            <a:ext cx="10404" cy="2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3" y="544"/>
                            <a:ext cx="0" cy="1587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0" name="Line 63"/>
                        <wps:cNvCnPr>
                          <a:cxnSpLocks noChangeShapeType="1"/>
                        </wps:cNvCnPr>
                        <wps:spPr bwMode="auto">
                          <a:xfrm flipV="1">
                            <a:off x="1120" y="16417"/>
                            <a:ext cx="10426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1" name="Line 64"/>
                        <wps:cNvCnPr>
                          <a:cxnSpLocks noChangeShapeType="1"/>
                        </wps:cNvCnPr>
                        <wps:spPr bwMode="auto">
                          <a:xfrm>
                            <a:off x="11535" y="544"/>
                            <a:ext cx="0" cy="1587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" name="Line 65"/>
                        <wps:cNvCnPr>
                          <a:cxnSpLocks noChangeShapeType="1"/>
                        </wps:cNvCnPr>
                        <wps:spPr bwMode="auto">
                          <a:xfrm flipV="1">
                            <a:off x="1148" y="14151"/>
                            <a:ext cx="10376" cy="1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4" name="Line 66"/>
                        <wps:cNvCnPr>
                          <a:cxnSpLocks noChangeShapeType="1"/>
                        </wps:cNvCnPr>
                        <wps:spPr bwMode="auto">
                          <a:xfrm>
                            <a:off x="1148" y="15011"/>
                            <a:ext cx="10409" cy="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5" name="Line 67"/>
                        <wps:cNvCnPr>
                          <a:cxnSpLocks noChangeShapeType="1"/>
                        </wps:cNvCnPr>
                        <wps:spPr bwMode="auto">
                          <a:xfrm>
                            <a:off x="4970" y="14166"/>
                            <a:ext cx="1" cy="225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7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4404" y="14166"/>
                            <a:ext cx="1" cy="225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8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3554" y="14166"/>
                            <a:ext cx="1" cy="225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252" y="14166"/>
                            <a:ext cx="2" cy="225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123" y="16137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1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23" y="15855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23" y="15574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3" y="15292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3" y="14729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3" y="14448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516" y="14166"/>
                            <a:ext cx="1" cy="84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8763" y="15011"/>
                            <a:ext cx="1" cy="140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" name="Line 79"/>
                        <wps:cNvCnPr>
                          <a:cxnSpLocks noChangeShapeType="1"/>
                        </wps:cNvCnPr>
                        <wps:spPr bwMode="auto">
                          <a:xfrm flipV="1">
                            <a:off x="8778" y="15559"/>
                            <a:ext cx="2735" cy="1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" name="Line 80"/>
                        <wps:cNvCnPr>
                          <a:cxnSpLocks noChangeShapeType="1"/>
                        </wps:cNvCnPr>
                        <wps:spPr bwMode="auto">
                          <a:xfrm flipV="1">
                            <a:off x="8778" y="15284"/>
                            <a:ext cx="2757" cy="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" name="Line 81"/>
                        <wps:cNvCnPr>
                          <a:cxnSpLocks noChangeShapeType="1"/>
                        </wps:cNvCnPr>
                        <wps:spPr bwMode="auto">
                          <a:xfrm>
                            <a:off x="9628" y="15011"/>
                            <a:ext cx="1" cy="56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1" name="Line 82"/>
                        <wps:cNvCnPr>
                          <a:cxnSpLocks noChangeShapeType="1"/>
                        </wps:cNvCnPr>
                        <wps:spPr bwMode="auto">
                          <a:xfrm>
                            <a:off x="10591" y="15011"/>
                            <a:ext cx="1" cy="56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2" name="Line 83"/>
                        <wps:cNvCnPr>
                          <a:cxnSpLocks noChangeShapeType="1"/>
                        </wps:cNvCnPr>
                        <wps:spPr bwMode="auto">
                          <a:xfrm>
                            <a:off x="441" y="16418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" name="Line 84"/>
                        <wps:cNvCnPr>
                          <a:cxnSpLocks noChangeShapeType="1"/>
                        </wps:cNvCnPr>
                        <wps:spPr bwMode="auto">
                          <a:xfrm>
                            <a:off x="441" y="8311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" name="Line 85"/>
                        <wps:cNvCnPr>
                          <a:cxnSpLocks noChangeShapeType="1"/>
                        </wps:cNvCnPr>
                        <wps:spPr bwMode="auto">
                          <a:xfrm>
                            <a:off x="447" y="8299"/>
                            <a:ext cx="1" cy="810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5" name="Line 86"/>
                        <wps:cNvCnPr>
                          <a:cxnSpLocks noChangeShapeType="1"/>
                        </wps:cNvCnPr>
                        <wps:spPr bwMode="auto">
                          <a:xfrm>
                            <a:off x="441" y="15011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6" name="Line 87"/>
                        <wps:cNvCnPr>
                          <a:cxnSpLocks noChangeShapeType="1"/>
                        </wps:cNvCnPr>
                        <wps:spPr bwMode="auto">
                          <a:xfrm>
                            <a:off x="441" y="13041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7" name="Line 88"/>
                        <wps:cNvCnPr>
                          <a:cxnSpLocks noChangeShapeType="1"/>
                        </wps:cNvCnPr>
                        <wps:spPr bwMode="auto">
                          <a:xfrm>
                            <a:off x="441" y="11633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" name="Line 89"/>
                        <wps:cNvCnPr>
                          <a:cxnSpLocks noChangeShapeType="1"/>
                        </wps:cNvCnPr>
                        <wps:spPr bwMode="auto">
                          <a:xfrm>
                            <a:off x="441" y="10225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" name="Line 90"/>
                        <wps:cNvCnPr>
                          <a:cxnSpLocks noChangeShapeType="1"/>
                        </wps:cNvCnPr>
                        <wps:spPr bwMode="auto">
                          <a:xfrm>
                            <a:off x="731" y="8299"/>
                            <a:ext cx="1" cy="810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" name="Rectangle 91"/>
                        <wps:cNvSpPr>
                          <a:spLocks noChangeArrowheads="1"/>
                        </wps:cNvSpPr>
                        <wps:spPr bwMode="auto">
                          <a:xfrm>
                            <a:off x="1148" y="14729"/>
                            <a:ext cx="396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449E06" w14:textId="77777777" w:rsidR="0085670C" w:rsidRDefault="0085670C" w:rsidP="002D5E62">
                              <w:pPr>
                                <w:spacing w:line="260" w:lineRule="exact"/>
                                <w:jc w:val="center"/>
                                <w:rPr>
                                  <w:spacing w:val="-6"/>
                                  <w:sz w:val="24"/>
                                </w:rPr>
                              </w:pPr>
                              <w:r w:rsidRPr="007A5ADD">
                                <w:rPr>
                                  <w:spacing w:val="-10"/>
                                  <w:sz w:val="20"/>
                                  <w:szCs w:val="20"/>
                                </w:rPr>
                                <w:t>Изм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1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516" y="14729"/>
                            <a:ext cx="679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42E66B" w14:textId="77777777" w:rsidR="0085670C" w:rsidRDefault="0085670C" w:rsidP="002D5E62">
                              <w:pPr>
                                <w:spacing w:line="260" w:lineRule="exact"/>
                                <w:rPr>
                                  <w:rFonts w:ascii="Arial" w:hAns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2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2252" y="14729"/>
                            <a:ext cx="124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DCACF8" w14:textId="77777777" w:rsidR="0085670C" w:rsidRDefault="0085670C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№  докум</w:t>
                              </w:r>
                              <w:r>
                                <w:rPr>
                                  <w:rFonts w:ascii="FlowerC" w:hAnsi="FlowerC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3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3554" y="14729"/>
                            <a:ext cx="85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4D333A" w14:textId="77777777" w:rsidR="0085670C" w:rsidRDefault="0085670C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Подп</w:t>
                              </w:r>
                              <w:r>
                                <w:rPr>
                                  <w:rFonts w:ascii="FlowerC" w:hAnsi="FlowerC"/>
                                  <w:spacing w:val="20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4" name="Rectangle 95"/>
                        <wps:cNvSpPr>
                          <a:spLocks noChangeArrowheads="1"/>
                        </wps:cNvSpPr>
                        <wps:spPr bwMode="auto">
                          <a:xfrm>
                            <a:off x="4404" y="14729"/>
                            <a:ext cx="56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6B2969" w14:textId="77777777" w:rsidR="0085670C" w:rsidRDefault="0085670C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5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1122" y="15011"/>
                            <a:ext cx="113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38D67E" w14:textId="300ACAF0" w:rsidR="0085670C" w:rsidRDefault="0085670C" w:rsidP="002D5E62">
                              <w:pPr>
                                <w:spacing w:line="280" w:lineRule="exact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Разработал</w:t>
                              </w:r>
                              <w:r>
                                <w:rPr>
                                  <w:spacing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6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1122" y="15292"/>
                            <a:ext cx="113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DC763A" w14:textId="1688B50F" w:rsidR="0085670C" w:rsidRDefault="0085670C" w:rsidP="002D5E62">
                              <w:pPr>
                                <w:spacing w:line="280" w:lineRule="exact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Проверил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122" y="15855"/>
                            <a:ext cx="113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28AAA7" w14:textId="77777777" w:rsidR="0085670C" w:rsidRDefault="0085670C" w:rsidP="002D5E62">
                              <w:pPr>
                                <w:spacing w:line="280" w:lineRule="exact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Н.контр.Н.контр.</w:t>
                              </w:r>
                            </w:p>
                            <w:p w14:paraId="5127AC2C" w14:textId="77777777" w:rsidR="0085670C" w:rsidRDefault="0085670C" w:rsidP="002D5E62">
                              <w:pPr>
                                <w:spacing w:line="280" w:lineRule="exact"/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8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122" y="16137"/>
                            <a:ext cx="113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667AD7" w14:textId="77777777" w:rsidR="0085670C" w:rsidRDefault="0085670C" w:rsidP="002D5E62">
                              <w:pPr>
                                <w:spacing w:line="280" w:lineRule="exact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Утв.           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9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8819" y="15011"/>
                            <a:ext cx="793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648F2C" w14:textId="77777777" w:rsidR="0085670C" w:rsidRDefault="0085670C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0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9669" y="15011"/>
                            <a:ext cx="85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52FB58" w14:textId="77777777" w:rsidR="0085670C" w:rsidRDefault="0085670C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1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10575" y="15011"/>
                            <a:ext cx="963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2A63CE" w14:textId="77777777" w:rsidR="0085670C" w:rsidRDefault="0085670C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2" name="Line 103"/>
                        <wps:cNvCnPr>
                          <a:cxnSpLocks noChangeShapeType="1"/>
                        </wps:cNvCnPr>
                        <wps:spPr bwMode="auto">
                          <a:xfrm>
                            <a:off x="9046" y="15292"/>
                            <a:ext cx="1" cy="28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" name="Line 104"/>
                        <wps:cNvCnPr>
                          <a:cxnSpLocks noChangeShapeType="1"/>
                        </wps:cNvCnPr>
                        <wps:spPr bwMode="auto">
                          <a:xfrm>
                            <a:off x="9329" y="15292"/>
                            <a:ext cx="1" cy="28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" name="AutoShape 105"/>
                        <wps:cNvSpPr>
                          <a:spLocks noChangeArrowheads="1"/>
                        </wps:cNvSpPr>
                        <wps:spPr bwMode="auto">
                          <a:xfrm>
                            <a:off x="478" y="13338"/>
                            <a:ext cx="219" cy="1427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F66351" w14:textId="77777777" w:rsidR="0085670C" w:rsidRDefault="0085670C" w:rsidP="002D5E62"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67E1BD1C" wp14:editId="5A20BEFA">
                                    <wp:extent cx="135890" cy="914400"/>
                                    <wp:effectExtent l="0" t="0" r="0" b="0"/>
                                    <wp:docPr id="336" name="Рисунок 1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35890" cy="914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5" name="AutoShape 106"/>
                        <wps:cNvSpPr>
                          <a:spLocks noChangeArrowheads="1"/>
                        </wps:cNvSpPr>
                        <wps:spPr bwMode="auto">
                          <a:xfrm>
                            <a:off x="478" y="8581"/>
                            <a:ext cx="231" cy="1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F96C44" w14:textId="77777777" w:rsidR="0085670C" w:rsidRDefault="0085670C" w:rsidP="002D5E62"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354B5490" wp14:editId="25F7E6B0">
                                    <wp:extent cx="165100" cy="826770"/>
                                    <wp:effectExtent l="0" t="0" r="0" b="0"/>
                                    <wp:docPr id="337" name="Рисунок 33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4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5100" cy="82677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6" name="AutoShape 107"/>
                        <wps:cNvSpPr>
                          <a:spLocks noChangeArrowheads="1"/>
                        </wps:cNvSpPr>
                        <wps:spPr bwMode="auto">
                          <a:xfrm>
                            <a:off x="478" y="10272"/>
                            <a:ext cx="231" cy="1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375584" w14:textId="77777777" w:rsidR="0085670C" w:rsidRDefault="0085670C" w:rsidP="002D5E62"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3259C7A1" wp14:editId="394C2F39">
                                    <wp:extent cx="165100" cy="826770"/>
                                    <wp:effectExtent l="0" t="0" r="0" b="0"/>
                                    <wp:docPr id="338" name="Рисунок 33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6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5100" cy="82677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7" name="AutoShape 108"/>
                        <wps:cNvSpPr>
                          <a:spLocks noChangeArrowheads="1"/>
                        </wps:cNvSpPr>
                        <wps:spPr bwMode="auto">
                          <a:xfrm>
                            <a:off x="478" y="11682"/>
                            <a:ext cx="219" cy="1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2C5451" w14:textId="77777777" w:rsidR="0085670C" w:rsidRDefault="0085670C" w:rsidP="002D5E62"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3ABC7F57" wp14:editId="6C6DFA14">
                                    <wp:extent cx="135890" cy="826770"/>
                                    <wp:effectExtent l="0" t="0" r="0" b="0"/>
                                    <wp:docPr id="339" name="Рисунок 1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8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35890" cy="82677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8" name="AutoShape 109"/>
                        <wps:cNvSpPr>
                          <a:spLocks noChangeArrowheads="1"/>
                        </wps:cNvSpPr>
                        <wps:spPr bwMode="auto">
                          <a:xfrm>
                            <a:off x="478" y="15054"/>
                            <a:ext cx="219" cy="1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43029B" w14:textId="77777777" w:rsidR="0085670C" w:rsidRDefault="0085670C" w:rsidP="002D5E62">
                              <w:r>
                                <w:object w:dxaOrig="231" w:dyaOrig="1311" w14:anchorId="521FCA6D">
                                  <v:shapetype id="_x0000_t75" coordsize="21600,21600" o:spt="75" o:preferrelative="t" path="m@4@5l@4@11@9@11@9@5xe" filled="f" stroked="f">
                                    <v:stroke joinstyle="miter"/>
                                    <v:formulas>
                                      <v:f eqn="if lineDrawn pixelLineWidth 0"/>
                                      <v:f eqn="sum @0 1 0"/>
                                      <v:f eqn="sum 0 0 @1"/>
                                      <v:f eqn="prod @2 1 2"/>
                                      <v:f eqn="prod @3 21600 pixelWidth"/>
                                      <v:f eqn="prod @3 21600 pixelHeight"/>
                                      <v:f eqn="sum @0 0 1"/>
                                      <v:f eqn="prod @6 1 2"/>
                                      <v:f eqn="prod @7 21600 pixelWidth"/>
                                      <v:f eqn="sum @8 21600 0"/>
                                      <v:f eqn="prod @7 21600 pixelHeight"/>
                                      <v:f eqn="sum @10 21600 0"/>
                                    </v:formulas>
                                    <v:path o:extrusionok="f" gradientshapeok="t" o:connecttype="rect"/>
                                    <o:lock v:ext="edit" aspectratio="t"/>
                                  </v:shapetype>
                                  <v:shape id="_x0000_i1026" type="#_x0000_t75" style="width:11.4pt;height:65.4pt">
                                    <v:imagedata r:id="rId12" o:title=""/>
                                  </v:shape>
                                  <o:OLEObject Type="Embed" ProgID="MSWordArt.2" ShapeID="_x0000_i1026" DrawAspect="Content" ObjectID="_1733122196" r:id="rId13">
                                    <o:FieldCodes>\s</o:FieldCodes>
                                  </o:OLEObject>
                                </w:objec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2270" y="15294"/>
                            <a:ext cx="1279" cy="2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F1C0CDC" w14:textId="77777777" w:rsidR="0085670C" w:rsidRPr="00E65D63" w:rsidRDefault="0085670C" w:rsidP="002D5E62">
                              <w:r>
                                <w:t>Попковский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70" y="15013"/>
                            <a:ext cx="1285" cy="2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D4C084D" w14:textId="2E102D1F" w:rsidR="0085670C" w:rsidRPr="007E5D19" w:rsidRDefault="0085670C" w:rsidP="002D5E62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Харкевич</w:t>
                              </w:r>
                            </w:p>
                            <w:p w14:paraId="08E72407" w14:textId="77777777" w:rsidR="0085670C" w:rsidRPr="00805158" w:rsidRDefault="0085670C" w:rsidP="002D5E62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7" y="15014"/>
                            <a:ext cx="3793" cy="14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A89FF3E" w14:textId="77777777" w:rsidR="0085670C" w:rsidRDefault="0085670C" w:rsidP="002D5E62">
                              <w:pPr>
                                <w:pStyle w:val="BodyText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  <w:p w14:paraId="1B11DAFF" w14:textId="77777777" w:rsidR="0085670C" w:rsidRPr="00CF7B1D" w:rsidRDefault="0085670C" w:rsidP="00440A69">
                              <w:pPr>
                                <w:pStyle w:val="BodyText"/>
                                <w:spacing w:line="240" w:lineRule="auto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</w:pPr>
                              <w:r w:rsidRPr="00CF7B1D"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  <w:t>Пояснительная записка</w:t>
                              </w:r>
                            </w:p>
                            <w:p w14:paraId="170B2AA7" w14:textId="77777777" w:rsidR="0085670C" w:rsidRPr="00A921D0" w:rsidRDefault="0085670C" w:rsidP="002D5E62">
                              <w:pPr>
                                <w:pStyle w:val="BodyText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10592" y="15294"/>
                            <a:ext cx="943" cy="2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D4E476F" w14:textId="77777777" w:rsidR="0085670C" w:rsidRPr="00D40ABA" w:rsidRDefault="0085670C" w:rsidP="002D5E62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t>40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9630" y="15295"/>
                            <a:ext cx="963" cy="2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8B922F6" w14:textId="77777777" w:rsidR="0085670C" w:rsidRPr="007A5ADD" w:rsidRDefault="0085670C" w:rsidP="002D5E62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8780" y="15576"/>
                            <a:ext cx="2733" cy="8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F8DD4E9" w14:textId="77777777" w:rsidR="0085670C" w:rsidRPr="00847DE1" w:rsidRDefault="0085670C" w:rsidP="00847DE1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14"/>
                                  <w:szCs w:val="14"/>
                                </w:rPr>
                              </w:pPr>
                            </w:p>
                            <w:p w14:paraId="2F2DE3C2" w14:textId="77777777" w:rsidR="0085670C" w:rsidRPr="00D30E4C" w:rsidRDefault="0085670C" w:rsidP="00847DE1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  <w:t xml:space="preserve">БРУ, гр. </w:t>
                              </w:r>
                              <w:r w:rsidRPr="00D30E4C"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  <w:t>ИСиТ-191</w:t>
                              </w:r>
                            </w:p>
                            <w:p w14:paraId="0E875FB9" w14:textId="77777777" w:rsidR="0085670C" w:rsidRPr="00E739C3" w:rsidRDefault="0085670C" w:rsidP="002D5E62">
                              <w:pPr>
                                <w:jc w:val="center"/>
                                <w:rPr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4987" y="14151"/>
                            <a:ext cx="6526" cy="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3AF79B9" w14:textId="77777777" w:rsidR="0085670C" w:rsidRPr="00847DE1" w:rsidRDefault="0085670C" w:rsidP="00847DE1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color w:val="000000"/>
                                  <w:sz w:val="16"/>
                                  <w:szCs w:val="16"/>
                                  <w:lang w:eastAsia="ru-RU"/>
                                </w:rPr>
                              </w:pPr>
                            </w:p>
                            <w:p w14:paraId="6DDD6A86" w14:textId="4AAD38ED" w:rsidR="0085670C" w:rsidRPr="00D30E4C" w:rsidRDefault="0085670C" w:rsidP="00847DE1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051</w:t>
                              </w:r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val="en-US" w:eastAsia="ru-RU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1-40 05 01.10030540.</w:t>
                              </w:r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0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9</w:t>
                              </w:r>
                            </w:p>
                            <w:p w14:paraId="624C78FC" w14:textId="77777777" w:rsidR="0085670C" w:rsidRPr="00332272" w:rsidRDefault="0085670C" w:rsidP="002D5E62">
                              <w:pPr>
                                <w:spacing w:before="120"/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E3C2D0" id="Group 153" o:spid="_x0000_s1026" style="position:absolute;left:0;text-align:left;margin-left:-64.65pt;margin-top:-30.3pt;width:563.1pt;height:818.75pt;z-index:251658752" coordorigin="441,522" coordsize="11116,158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WxpwAkAAOV9AAAOAAAAZHJzL2Uyb0RvYy54bWzsnV2Tm0YWhu9Tlf9AcR8PzTcqy6mUk7i2&#10;ytl1xU7uGQlJ7CLQAmON99fv2x+0uvXhcRLTaKL2hQsNAkHzcM7p9/Tpfvn947ZyPhZtVzb13CUv&#10;PNcp6kWzLOv13P3tw8/fpa7T9Xm9zKumLubup6Jzv3/17Tcv97tZ4TebploWrYOT1N1sv5u7m77f&#10;ze7uusWm2Obdi2ZX1Ni5atpt3uNju75btvkeZ99Wd77nxXf7pl3u2mZRdB3++iPf6b5i51+tikX/&#10;r9WqK3qnmru4tp7937L/7+n/d69e5rN1m+825UJcRv4nrmKblzV+VJ7qx7zPnYe2PDnVtly0Tdes&#10;+heLZnvXrFblomD3gLsh3tHdvGmbhx27l/Vsv97JZkLTHrXTnz7t4p8f37S797t3Lb96bL5tFv/p&#10;0C53+916pu6nn9f8y879/pdmieeZP/QNu/HHVbulp8AtOY+sfT/J9i0ee2eBPyYkIn4GIhbYR7wg&#10;S0mQ8Eew2OA50QPDkLgOdke+P+z5SRxO8C8WB0cpzkMvMp/xX2ZXK66OPn3g1B1arPtrLfZ+k+8K&#10;9iA62iLvWqdczl0/xq3U+RbN8LasCycm9IroT+M7r2vepIvHWjSpUzevN3m9LtjZPnza4Th2BC5d&#10;OYR+6PA8zjexs6rK3e/0QKWxCfHBttpoQ4sTL/RC3mS8PWV75bNd2/Vvimbr0I25W+EW2Enzj2+7&#10;njft8BX6W3Xzc1lV+Hs+q2pnj9uPQs9jR3RNVS7pXrqza9f3r6vW+ZjTV479Ew9K+xrQrpfsbJsi&#10;X/5UL52etUgNM+HS03db16kKGBVssO/1eVk9/T3cYFUzeHkz8gdy3yw/vWvpTQkyjCGS6YgwqLXn&#10;nc++MiI6GAEHIwx5Iw5ggBf2EkZpEonHM7zBw0O3XDCfNI7pSPAAVNMR0IcwLhefNx0kDomwxQMj&#10;MB7+YG8tI+ZtRwJPqDLCXuFxGdFsRxRETxoPxq11KjzcMOVUEl8Hg1nwccG4YDxCREA0lgsR2ekO&#10;BuFdMhgP62EmiDwSxH2q9YjH9zCa9RjQiDxygkboISyi8Udm/coEfgVmXSWDuf1xzYdCRpjR2Icb&#10;jZhBmc9kxDF0VSIWJ1u/YtivJDoYrIdtDgzWVbVgCJN4Tb3Y5EjoYGbbGBhBFMGXWTCuEQxd3oBl&#10;H70bq7gS34efuAAGdtAAg32FRl+DTmh1L+5TpJg8jr6R6voGurImwYAgynUvEkuFeYgxgtQfFGjx&#10;Qn0t4Yv4iRVEZSrmgmae6qIGurLTgBGlEeuWHoJPCwb16JMp5akuaiQGFFHFlRwsRhSh5wwmLRgU&#10;B5qJmjiFksKUK91V/nSMBZ8KGH4mUpLWlVwHGLrCxRNZE4ARJj7rEJmwGDbpqg73uBRj6AIXdOhp&#10;YowwhAhqXYlQOK/BlSAjoboSs8onciT4/c/qGGlocyV4YUyP0kh14RNyl0mDkSax6K2eyZWIcRqh&#10;pw93sjKGGRlDFz4TA8Ln2UxrmlAJlpqOKIqOgg0/oXl6PpqHcmulLo6GqWx8qmugUL5GNx5PMeKn&#10;R11YP4lg4igj1oxM4F8yXQ2FBjY6Ioq2kcVU8WTG4zQXz6mI4IGs6TAed2S6GAoJzCQXxIvoBVgw&#10;OPnXlHCF0qR2VCCBmQRjGINPx4QedWBjhEA81rD2wnw/JdOlUO7ljSleAxZpcDyiy1IxZeYk03XQ&#10;1MBwUCW6CENEljSw9LOjjgl8C4s4icd0FtsvMdsvyXQVNDWrgg7GgpxqGtZaTGotdA0U0tckoUXg&#10;odAPv3xImlgsJsVCl0BTsxKotBYkDlisa7EADFeQMaHVukrGBFrXJNbCwzg+ay2uJ5GGUE/FAvqW&#10;SSySgMsWNuRETH1FskWA4Y8Ci18x8wJq3avCgcR0YOO9mGig47MMyJL4H9q22dNCcIxGZd8fauL5&#10;AcNIpPM18UpnhJCh7OjMoIxM1KP5XGe73B9pcfFfXApPf13Wxp9/Hv3j/aNoAz68zmkbPhMFZs7A&#10;xqZp/4ead8xCgWr3/z7kbYHS93/UaAu0Zz9stMPG/bCR1wscOnd71+Gbr3s+tcXDri3XG5yZTxNQ&#10;Nz9gmoZVyar6aVvyqzCuXwSe1DsVPlTRc3Q+Din4k0E7Mv6chA82o4R8VW4cE6l+KpioEujYmCiF&#10;BSeYEB9jNJiwMR0n8pW5cU6kHKpwolbJj82JUpl0wklKa1NYCcoU7oaZE/nK3DgmUh9VMFFF0rEx&#10;CQ+VjSeYRHQSoWkxkW/MjWMi9VIFE1U0HRsTDDWHybiQjiXB5OZEvjI3zokUUBVOVBXVICcnJQnk&#10;CjiR78yNcyIVVYUTVVY1yMlJsds1cCLfmRvnREqsCieqzmqOk9Nq2WvgRL4zN86J1FwPnBAobubU&#10;tTQluIbzAUpCx6ZMG8fKd+a2OSFnRFgC5c0cJ1kcX+TkCrrFaCCrxs5dOorrRK0nntSWMInt6J7H&#10;i1C1ecGiZLQqZlqLwse5HRTzW9XtiRRk2UTHmNtveIPGm+lYyepkXigK56LTDs/ACLukyzkdO73x&#10;X5oz/HylbUCkAivAkFqSGTACVF5z82HBuKpMMJGaK009Mnoc1BsoZmNs3xIOFXNBEBwNYvdpGEs9&#10;Cwn9J4amsmnKabx9yAdTw7ReCs+ZL//tOqtthUUDMOG5Q+I4Hs7I5lFn5XjDjNpaqphn7r8od8xz&#10;g9Ix33h4K2ValSypORmIWgay0ogXch3Gqvl0YAoDK/DYFV32R1cElnTmNw6W1HVVsKRIZRAsBOF8&#10;XqznTpaMBm6cLKkEq2RJWcskWSTm2WiFLOkMn5PNkpHEjZMltWOVLCmEmSQr8jBLK3SV506WjCRu&#10;nCyEyHzgt6I2H5QzA2T5mE5Tdu6O0MJUmyKE/7qDsOjCQ1mEseaUY229oi9c1mhb9ljPrCq3KIiT&#10;ax/lM7HGEXs9xDpG2L48WpRH/DL2+IMo8olIxchR8YGPHhUf+AhS8eHZjSKli12domlS4FbQ9CCB&#10;aFaP+CjAHEG3vC40ZfBi0VRWhAv8c5I61FMQIsq0R5c9MjqZlcjRHVnNQCbpSPhk/1TTPLixuqhj&#10;XBebMvyxbGpsShFf9eiy82/Ao9MJR4YRbj6q1jW7mYVDuofHkZ+RTp4tmvBcwhJYNDU0ZRpBRZMB&#10;YshsItl4CDZZ5/LQjzkkIpNB270wZXz7fMmU4ZMlUyNT5jFUMqX6YMBopgldS4E59IjPZHsgE1P/&#10;CaOZ8gU+/5ZGU4ZPFk0NTZkIUdGU8oUBNEMZa56u/xdHw9qhacS83t8STRk9PRc0UVfL1hJn4oNY&#10;95wuVq5+xra6Ovur/wMAAP//AwBQSwMEFAAGAAgAAAAhAPu24ifiAAAADQEAAA8AAABkcnMvZG93&#10;bnJldi54bWxMj8FKw0AQhu+C77CM4K3dpKXRxGxKKeqpCG0F8TbNTpPQ7G7IbpP07R1PevuH+fjn&#10;m3w9mVYM1PvGWQXxPAJBtnS6sZWCz+Pb7BmED2g1ts6Sght5WBf3dzlm2o12T8MhVIJLrM9QQR1C&#10;l0npy5oM+rnryPLu7HqDgce+krrHkctNKxdRlEiDjeULNXa0ram8HK5GwfuI42YZvw67y3l7+z6u&#10;Pr52MSn1+DBtXkAEmsIfDL/6rA4FO53c1WovWgWzeJEumeWURAkIRtI0SUGcmF09cZJFLv9/UfwA&#10;AAD//wMAUEsBAi0AFAAGAAgAAAAhALaDOJL+AAAA4QEAABMAAAAAAAAAAAAAAAAAAAAAAFtDb250&#10;ZW50X1R5cGVzXS54bWxQSwECLQAUAAYACAAAACEAOP0h/9YAAACUAQAACwAAAAAAAAAAAAAAAAAv&#10;AQAAX3JlbHMvLnJlbHNQSwECLQAUAAYACAAAACEApVlsacAJAADlfQAADgAAAAAAAAAAAAAAAAAu&#10;AgAAZHJzL2Uyb0RvYy54bWxQSwECLQAUAAYACAAAACEA+7biJ+IAAAANAQAADwAAAAAAAAAAAAAA&#10;AAAaDAAAZHJzL2Rvd25yZXYueG1sUEsFBgAAAAAEAAQA8wAAACkNAAAAAA==&#10;">
                <v:line id="Line 61" o:spid="_x0000_s1027" style="position:absolute;flip:y;visibility:visible;mso-wrap-style:square" from="1120,522" to="11524,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dVrwQAAANwAAAAPAAAAZHJzL2Rvd25yZXYueG1sRE/LisIw&#10;FN0L8w/hDrjTdFREa6MMojCLbnxsZnenuX1gc1OSqB2/3iwEl4fzzja9acWNnG8sK/gaJyCIC6sb&#10;rhScT/vRAoQPyBpby6Tgnzxs1h+DDFNt73yg2zFUIoawT1FBHUKXSumLmgz6se2II1daZzBE6Cqp&#10;Hd5juGnlJEnm0mDDsaHGjrY1FZfj1SiYutmytLtzXv35x/4Xl4tpHnKlhp/99wpEoD68xS/3j1Yw&#10;mce18Uw8AnL9BAAA//8DAFBLAQItABQABgAIAAAAIQDb4fbL7gAAAIUBAAATAAAAAAAAAAAAAAAA&#10;AAAAAABbQ29udGVudF9UeXBlc10ueG1sUEsBAi0AFAAGAAgAAAAhAFr0LFu/AAAAFQEAAAsAAAAA&#10;AAAAAAAAAAAAHwEAAF9yZWxzLy5yZWxzUEsBAi0AFAAGAAgAAAAhAGwN1WvBAAAA3AAAAA8AAAAA&#10;AAAAAAAAAAAABwIAAGRycy9kb3ducmV2LnhtbFBLBQYAAAAAAwADALcAAAD1AgAAAAA=&#10;" strokeweight="2pt">
                  <v:stroke startarrowwidth="narrow" startarrowlength="short" endarrowwidth="narrow" endarrowlength="short"/>
                </v:line>
                <v:line id="Line 62" o:spid="_x0000_s1028" style="position:absolute;visibility:visible;mso-wrap-style:square" from="1123,544" to="1123,16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qWpxQAAANwAAAAPAAAAZHJzL2Rvd25yZXYueG1sRI/dSgMx&#10;FITvBd8hHKF3NmuVst02LaUqVm+kPw9w2JxuopuTJUm369s3guDlMDPfMIvV4FrRU4jWs4KHcQGC&#10;uPbacqPgeHi9L0HEhKyx9UwKfijCanl7s8BK+wvvqN+nRmQIxwoVmJS6SspYG3IYx74jzt7JB4cp&#10;y9BIHfCS4a6Vk6KYSoeW84LBjjaG6u/92SloSvs+fD49Fh9mU769hP5rXdtnpUZ3w3oOItGQ/sN/&#10;7a1WMJnO4PdMPgJyeQUAAP//AwBQSwECLQAUAAYACAAAACEA2+H2y+4AAACFAQAAEwAAAAAAAAAA&#10;AAAAAAAAAAAAW0NvbnRlbnRfVHlwZXNdLnhtbFBLAQItABQABgAIAAAAIQBa9CxbvwAAABUBAAAL&#10;AAAAAAAAAAAAAAAAAB8BAABfcmVscy8ucmVsc1BLAQItABQABgAIAAAAIQDMeqWp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3" o:spid="_x0000_s1029" style="position:absolute;flip:y;visibility:visible;mso-wrap-style:square" from="1120,16417" to="11546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k+wwgAAANwAAAAPAAAAZHJzL2Rvd25yZXYueG1sRE+7bsIw&#10;FN2R+g/WrdQNHB7iETCoqkDqkIXAwnaJL0lEfB3ZBtJ+PR6QGI/Oe7XpTCPu5HxtWcFwkIAgLqyu&#10;uVRwPOz6cxA+IGtsLJOCP/KwWX/0Vphq++A93fNQihjCPkUFVQhtKqUvKjLoB7YljtzFOoMhQldK&#10;7fARw00jR0kylQZrjg0VtvRTUXHNb0bB2E0WF7s9ZuXZ/+9OuJiPs5Ap9fXZfS9BBOrCW/xy/2oF&#10;o1mcH8/EIyDXTwAAAP//AwBQSwECLQAUAAYACAAAACEA2+H2y+4AAACFAQAAEwAAAAAAAAAAAAAA&#10;AAAAAAAAW0NvbnRlbnRfVHlwZXNdLnhtbFBLAQItABQABgAIAAAAIQBa9CxbvwAAABUBAAALAAAA&#10;AAAAAAAAAAAAAB8BAABfcmVscy8ucmVsc1BLAQItABQABgAIAAAAIQAXok+wwgAAANwAAAAPAAAA&#10;AAAAAAAAAAAAAAcCAABkcnMvZG93bnJldi54bWxQSwUGAAAAAAMAAwC3AAAA9gIAAAAA&#10;" strokeweight="2pt">
                  <v:stroke startarrowwidth="narrow" startarrowlength="short" endarrowwidth="narrow" endarrowlength="short"/>
                </v:line>
                <v:line id="Line 64" o:spid="_x0000_s1030" style="position:absolute;visibility:visible;mso-wrap-style:square" from="11535,544" to="11535,16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T9yxQAAANwAAAAPAAAAZHJzL2Rvd25yZXYueG1sRI/dSgMx&#10;FITvBd8hHKF3NttW7LJtWkpV1N6U/jzAYXO6iW5OliRu17c3guDlMDPfMMv14FrRU4jWs4LJuABB&#10;XHttuVFwPr3clyBiQtbYeiYF3xRhvbq9WWKl/ZUP1B9TIzKEY4UKTEpdJWWsDTmMY98RZ+/ig8OU&#10;ZWikDnjNcNfKaVE8SoeW84LBjraG6s/jl1PQlPZ92D/Mip3Zlq/Pof/Y1PZJqdHdsFmASDSk//Bf&#10;+00rmM4n8HsmHwG5+gEAAP//AwBQSwECLQAUAAYACAAAACEA2+H2y+4AAACFAQAAEwAAAAAAAAAA&#10;AAAAAAAAAAAAW0NvbnRlbnRfVHlwZXNdLnhtbFBLAQItABQABgAIAAAAIQBa9CxbvwAAABUBAAAL&#10;AAAAAAAAAAAAAAAAAB8BAABfcmVscy8ucmVsc1BLAQItABQABgAIAAAAIQC31T9y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5" o:spid="_x0000_s1031" style="position:absolute;flip:y;visibility:visible;mso-wrap-style:square" from="1148,14151" to="11524,141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HRcxQAAANwAAAAPAAAAZHJzL2Rvd25yZXYueG1sRI9PawIx&#10;FMTvBb9DeEJvNdtVWndrFBEFD3up9dLb6+btH7p5WZKoWz+9EYQeh5n5DbNYDaYTZ3K+tazgdZKA&#10;IC6tbrlWcPzavcxB+ICssbNMCv7Iw2o5elpgru2FP+l8CLWIEPY5KmhC6HMpfdmQQT+xPXH0KusM&#10;hihdLbXDS4SbTqZJ8iYNthwXGuxp01D5ezgZBVM3yyq7PRb1j7/uvjGbT4tQKPU8HtYfIAIN4T/8&#10;aO+1gvQ9hfuZeATk8gYAAP//AwBQSwECLQAUAAYACAAAACEA2+H2y+4AAACFAQAAEwAAAAAAAAAA&#10;AAAAAAAAAAAAW0NvbnRlbnRfVHlwZXNdLnhtbFBLAQItABQABgAIAAAAIQBa9CxbvwAAABUBAAAL&#10;AAAAAAAAAAAAAAAAAB8BAABfcmVscy8ucmVsc1BLAQItABQABgAIAAAAIQCIPHRc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6" o:spid="_x0000_s1032" style="position:absolute;visibility:visible;mso-wrap-style:square" from="1148,15011" to="11557,15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pzqxQAAANwAAAAPAAAAZHJzL2Rvd25yZXYueG1sRI/dSgMx&#10;FITvBd8hHKF3Nmstdtk2LaVaqt5Ifx7gsDndRDcnS5Ju17c3guDlMDPfMIvV4FrRU4jWs4KHcQGC&#10;uPbacqPgdNzelyBiQtbYeiYF3xRhtby9WWCl/ZX31B9SIzKEY4UKTEpdJWWsDTmMY98RZ+/sg8OU&#10;ZWikDnjNcNfKSVE8SYeW84LBjjaG6q/DxSloSvs2fEwfi3ezKXcvof9c1/ZZqdHdsJ6DSDSk//Bf&#10;+1UrmMym8HsmHwG5/AEAAP//AwBQSwECLQAUAAYACAAAACEA2+H2y+4AAACFAQAAEwAAAAAAAAAA&#10;AAAAAAAAAAAAW0NvbnRlbnRfVHlwZXNdLnhtbFBLAQItABQABgAIAAAAIQBa9CxbvwAAABUBAAAL&#10;AAAAAAAAAAAAAAAAAB8BAABfcmVscy8ucmVsc1BLAQItABQABgAIAAAAIQCnopzq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7" o:spid="_x0000_s1033" style="position:absolute;visibility:visible;mso-wrap-style:square" from="4970,14166" to="4971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jlxxgAAANwAAAAPAAAAZHJzL2Rvd25yZXYueG1sRI/dTgIx&#10;FITvTXyH5phwB13Bn81KIQQxqDdG4AFOtsdtdXu6acuyvL01IfFyMjPfZObLwbWipxCtZwW3kwIE&#10;ce215UbBYf8yLkHEhKyx9UwKzhRhubi+mmOl/Yk/qd+lRmQIxwoVmJS6SspYG3IYJ74jzt6XDw5T&#10;lqGROuApw10rp0XxIB1azgsGO1obqn92R6egKe3b8HE3K97NutxuQv+9qu2zUqObYfUEItGQ/sOX&#10;9qtWMH28h78z+QjIxS8AAAD//wMAUEsBAi0AFAAGAAgAAAAhANvh9svuAAAAhQEAABMAAAAAAAAA&#10;AAAAAAAAAAAAAFtDb250ZW50X1R5cGVzXS54bWxQSwECLQAUAAYACAAAACEAWvQsW78AAAAVAQAA&#10;CwAAAAAAAAAAAAAAAAAfAQAAX3JlbHMvLnJlbHNQSwECLQAUAAYACAAAACEAyO45ccYAAADcAAAA&#10;DwAAAAAAAAAAAAAAAAAHAgAAZHJzL2Rvd25yZXYueG1sUEsFBgAAAAADAAMAtwAAAPoCAAAAAA==&#10;" strokeweight="2pt">
                  <v:stroke startarrowwidth="narrow" startarrowlength="short" endarrowwidth="narrow" endarrowlength="short"/>
                </v:line>
                <v:line id="Line 68" o:spid="_x0000_s1034" style="position:absolute;visibility:visible;mso-wrap-style:square" from="4404,14166" to="4405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AKdxQAAANwAAAAPAAAAZHJzL2Rvd25yZXYueG1sRI/RTgIx&#10;FETfTfiH5pLwBl3ByGahEIIalRci8gE32+u2ur3dtHVZ/96akPg4mZkzmfV2cK3oKUTrWcHtrABB&#10;XHttuVFwfn+aliBiQtbYeiYFPxRhuxndrLHS/sJv1J9SIzKEY4UKTEpdJWWsDTmMM98RZ+/DB4cp&#10;y9BIHfCS4a6V86K4lw4t5wWDHe0N1V+nb6egKe3rcLxbFAezL58fQ/+5q+2DUpPxsFuBSDSk//C1&#10;/aIVzJdL+DuTj4Dc/AIAAP//AwBQSwECLQAUAAYACAAAACEA2+H2y+4AAACFAQAAEwAAAAAAAAAA&#10;AAAAAAAAAAAAW0NvbnRlbnRfVHlwZXNdLnhtbFBLAQItABQABgAIAAAAIQBa9CxbvwAAABUBAAAL&#10;AAAAAAAAAAAAAAAAAB8BAABfcmVscy8ucmVsc1BLAQItABQABgAIAAAAIQBXcAKd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9" o:spid="_x0000_s1035" style="position:absolute;visibility:visible;mso-wrap-style:square" from="3554,14166" to="3555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5bvwgAAANwAAAAPAAAAZHJzL2Rvd25yZXYueG1sRE9LbsIw&#10;EN1X4g7WIHUHDhTRKGAQglb9bKoCBxjFQ+w2Hke2G8Lt60WlLp/ef70dXCt6CtF6VjCbFiCIa68t&#10;NwrOp+dJCSImZI2tZ1JwowjbzehujZX2V/6k/pgakUM4VqjApNRVUsbakMM49R1x5i4+OEwZhkbq&#10;gNcc7lo5L4qldGg5NxjsaG+o/j7+OAVNad+Gj8VD8W725ctT6L92tT0odT8edisQiYb0L/5zv2oF&#10;88e8Np/JR0BufgEAAP//AwBQSwECLQAUAAYACAAAACEA2+H2y+4AAACFAQAAEwAAAAAAAAAAAAAA&#10;AAAAAAAAW0NvbnRlbnRfVHlwZXNdLnhtbFBLAQItABQABgAIAAAAIQBa9CxbvwAAABUBAAALAAAA&#10;AAAAAAAAAAAAAB8BAABfcmVscy8ucmVsc1BLAQItABQABgAIAAAAIQAm75bvwgAAANwAAAAPAAAA&#10;AAAAAAAAAAAAAAcCAABkcnMvZG93bnJldi54bWxQSwUGAAAAAAMAAwC3AAAA9gIAAAAA&#10;" strokeweight="2pt">
                  <v:stroke startarrowwidth="narrow" startarrowlength="short" endarrowwidth="narrow" endarrowlength="short"/>
                </v:line>
                <v:line id="Line 70" o:spid="_x0000_s1036" style="position:absolute;visibility:visible;mso-wrap-style:square" from="2252,14166" to="2254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N0xQAAANwAAAAPAAAAZHJzL2Rvd25yZXYueG1sRI/RTgIx&#10;FETfTfyH5prwBl3B6LJSCEEM6osR+YCb7XVb3d5u2rIsf29NSHyczMyZzGI1uFb0FKL1rOB2UoAg&#10;rr223Cg4fD6PSxAxIWtsPZOCM0VYLa+vFlhpf+IP6vepERnCsUIFJqWukjLWhhzGie+Is/flg8OU&#10;ZWikDnjKcNfKaVHcS4eW84LBjjaG6p/90SloSvs6vN/NijezKXfb0H+va/uk1OhmWD+CSDSk//Cl&#10;/aIVTB/m8HcmHwG5/AUAAP//AwBQSwECLQAUAAYACAAAACEA2+H2y+4AAACFAQAAEwAAAAAAAAAA&#10;AAAAAAAAAAAAW0NvbnRlbnRfVHlwZXNdLnhtbFBLAQItABQABgAIAAAAIQBa9CxbvwAAABUBAAAL&#10;AAAAAAAAAAAAAAAAAB8BAABfcmVscy8ucmVsc1BLAQItABQABgAIAAAAIQBJozN0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71" o:spid="_x0000_s1037" style="position:absolute;visibility:visible;mso-wrap-style:square" from="1123,16137" to="4951,16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GBkvwAAANwAAAAPAAAAZHJzL2Rvd25yZXYueG1sRE9La8JA&#10;EL4L/Q/LFHozmwrKkrqKCAXBg1QFr0N2TEKzsyE7efTfdw+FHj++93Y/+1aN1McmsIX3LAdFXAbX&#10;cGXhfvtcGlBRkB22gcnCD0XY714WWyxcmPiLxqtUKoVwLNBCLdIVWseyJo8xCx1x4p6h9ygJ9pV2&#10;PU4p3Ld6lecb7bHh1FBjR8eayu/r4C0M8jzTfB/MgwyvZTKXtR8v1r69zocPUEKz/Iv/3CdnYWXS&#10;/HQmHQG9+wUAAP//AwBQSwECLQAUAAYACAAAACEA2+H2y+4AAACFAQAAEwAAAAAAAAAAAAAAAAAA&#10;AAAAW0NvbnRlbnRfVHlwZXNdLnhtbFBLAQItABQABgAIAAAAIQBa9CxbvwAAABUBAAALAAAAAAAA&#10;AAAAAAAAAB8BAABfcmVscy8ucmVsc1BLAQItABQABgAIAAAAIQByLGBkvwAAANwAAAAPAAAAAAAA&#10;AAAAAAAAAAcCAABkcnMvZG93bnJldi54bWxQSwUGAAAAAAMAAwC3AAAA8wIAAAAA&#10;" strokeweight="1pt">
                  <v:stroke startarrowwidth="narrow" startarrowlength="short" endarrowwidth="narrow" endarrowlength="short"/>
                </v:line>
                <v:line id="Line 72" o:spid="_x0000_s1038" style="position:absolute;visibility:visible;mso-wrap-style:square" from="1123,15855" to="4951,15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MX/wgAAANwAAAAPAAAAZHJzL2Rvd25yZXYueG1sRI9fa8JA&#10;EMTfhX6HYwt904uCcqSeUgqFgg9SFXxdcmsSmtsLuc0fv32vIPg4zMxvmO1+8o0aqIt1YAvLRQaK&#10;uAiu5tLC5fw1N6CiIDtsApOFO0XY715mW8xdGPmHhpOUKkE45mihEmlzrWNRkce4CC1x8m6h8yhJ&#10;dqV2HY4J7hu9yrKN9lhzWqiwpc+Kit9T7y30cjvQdOnNlQyvZTTHtR+O1r69Th/voIQmeYYf7W9n&#10;YWWW8H8mHQG9+wMAAP//AwBQSwECLQAUAAYACAAAACEA2+H2y+4AAACFAQAAEwAAAAAAAAAAAAAA&#10;AAAAAAAAW0NvbnRlbnRfVHlwZXNdLnhtbFBLAQItABQABgAIAAAAIQBa9CxbvwAAABUBAAALAAAA&#10;AAAAAAAAAAAAAB8BAABfcmVscy8ucmVsc1BLAQItABQABgAIAAAAIQAdYMX/wgAAANwAAAAPAAAA&#10;AAAAAAAAAAAAAAcCAABkcnMvZG93bnJldi54bWxQSwUGAAAAAAMAAwC3AAAA9gIAAAAA&#10;" strokeweight="1pt">
                  <v:stroke startarrowwidth="narrow" startarrowlength="short" endarrowwidth="narrow" endarrowlength="short"/>
                </v:line>
                <v:line id="Line 73" o:spid="_x0000_s1039" style="position:absolute;visibility:visible;mso-wrap-style:square" from="1123,15574" to="4951,15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luIwgAAANwAAAAPAAAAZHJzL2Rvd25yZXYueG1sRI/NasMw&#10;EITvgb6D2EJviVxDgnCjhFIoFHIITQK9LtbGNrVWxlr/5O2rQiDHYWa+Ybb72bdqpD42gS28rjJQ&#10;xGVwDVcWLufPpQEVBdlhG5gs3CjCfve02GLhwsTfNJ6kUgnCsUALtUhXaB3LmjzGVeiIk3cNvUdJ&#10;sq+063FKcN/qPMs22mPDaaHGjj5qKn9Pg7cwyPVA82UwP2R4LZM5rv14tPbleX5/AyU0yyN8b385&#10;C7nJ4f9MOgJ69wcAAP//AwBQSwECLQAUAAYACAAAACEA2+H2y+4AAACFAQAAEwAAAAAAAAAAAAAA&#10;AAAAAAAAW0NvbnRlbnRfVHlwZXNdLnhtbFBLAQItABQABgAIAAAAIQBa9CxbvwAAABUBAAALAAAA&#10;AAAAAAAAAAAAAB8BAABfcmVscy8ucmVsc1BLAQItABQABgAIAAAAIQDtsluIwgAAANwAAAAPAAAA&#10;AAAAAAAAAAAAAAcCAABkcnMvZG93bnJldi54bWxQSwUGAAAAAAMAAwC3AAAA9gIAAAAA&#10;" strokeweight="1pt">
                  <v:stroke startarrowwidth="narrow" startarrowlength="short" endarrowwidth="narrow" endarrowlength="short"/>
                </v:line>
                <v:line id="Line 74" o:spid="_x0000_s1040" style="position:absolute;visibility:visible;mso-wrap-style:square" from="1123,15292" to="4951,152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v4TwwAAANwAAAAPAAAAZHJzL2Rvd25yZXYueG1sRI/NasMw&#10;EITvgbyD2EBviZyUFOFGCaFQKPQQmhpyXayNbWqtjLX+6dtXhUKPw8x8wxxOs2/VSH1sAlvYbjJQ&#10;xGVwDVcWis/XtQEVBdlhG5gsfFOE03G5OGDuwsQfNF6lUgnCMUcLtUiXax3LmjzGTeiIk3cPvUdJ&#10;sq+063FKcN/qXZY9aY8Np4UaO3qpqfy6Dt7CIPd3movB3MjwXiZz2fvxYu3Daj4/gxKa5T/8135z&#10;FnbmEX7PpCOgjz8AAAD//wMAUEsBAi0AFAAGAAgAAAAhANvh9svuAAAAhQEAABMAAAAAAAAAAAAA&#10;AAAAAAAAAFtDb250ZW50X1R5cGVzXS54bWxQSwECLQAUAAYACAAAACEAWvQsW78AAAAVAQAACwAA&#10;AAAAAAAAAAAAAAAfAQAAX3JlbHMvLnJlbHNQSwECLQAUAAYACAAAACEAgv7+E8MAAADcAAAADwAA&#10;AAAAAAAAAAAAAAAHAgAAZHJzL2Rvd25yZXYueG1sUEsFBgAAAAADAAMAtwAAAPcCAAAAAA==&#10;" strokeweight="1pt">
                  <v:stroke startarrowwidth="narrow" startarrowlength="short" endarrowwidth="narrow" endarrowlength="short"/>
                </v:line>
                <v:line id="Line 75" o:spid="_x0000_s1041" style="position:absolute;visibility:visible;mso-wrap-style:square" from="1123,14729" to="4951,147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+zNxQAAANwAAAAPAAAAZHJzL2Rvd25yZXYueG1sRI/dSgMx&#10;FITvBd8hHKF3NtsfZNk2LaUqVm+KtQ9w2Jxu0m5OliRu17dvBMHLYWa+YZbrwbWipxCtZwWTcQGC&#10;uPbacqPg+PX6WIKICVlj65kU/FCE9er+bomV9lf+pP6QGpEhHCtUYFLqKiljbchhHPuOOHsnHxym&#10;LEMjdcBrhrtWToviSTq0nBcMdrQ1VF8O305BU9r3YT+fFR9mW769hP68qe2zUqOHYbMAkWhI/+G/&#10;9k4rmJZz+D2Tj4Bc3QAAAP//AwBQSwECLQAUAAYACAAAACEA2+H2y+4AAACFAQAAEwAAAAAAAAAA&#10;AAAAAAAAAAAAW0NvbnRlbnRfVHlwZXNdLnhtbFBLAQItABQABgAIAAAAIQBa9CxbvwAAABUBAAAL&#10;AAAAAAAAAAAAAAAAAB8BAABfcmVscy8ucmVsc1BLAQItABQABgAIAAAAIQCSd+zN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76" o:spid="_x0000_s1042" style="position:absolute;visibility:visible;mso-wrap-style:square" from="1123,14448" to="4951,144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8P8wgAAANwAAAAPAAAAZHJzL2Rvd25yZXYueG1sRI/NasMw&#10;EITvgb6D2EJvidyAg3CjhFIoFHIITQK9LtbGNrVWxlr/5O2rQiDHYWa+Ybb72bdqpD42gS28rjJQ&#10;xGVwDVcWLufPpQEVBdlhG5gs3CjCfve02GLhwsTfNJ6kUgnCsUALtUhXaB3LmjzGVeiIk3cNvUdJ&#10;sq+063FKcN/qdZZttMeG00KNHX3UVP6eBm9hkOuB5stgfshwLpM55n48WvvyPL+/gRKa5RG+t7+c&#10;hbXJ4f9MOgJ69wcAAP//AwBQSwECLQAUAAYACAAAACEA2+H2y+4AAACFAQAAEwAAAAAAAAAAAAAA&#10;AAAAAAAAW0NvbnRlbnRfVHlwZXNdLnhtbFBLAQItABQABgAIAAAAIQBa9CxbvwAAABUBAAALAAAA&#10;AAAAAAAAAAAAAB8BAABfcmVscy8ucmVsc1BLAQItABQABgAIAAAAIQBiW8P8wgAAANwAAAAPAAAA&#10;AAAAAAAAAAAAAAcCAABkcnMvZG93bnJldi54bWxQSwUGAAAAAAMAAwC3AAAA9gIAAAAA&#10;" strokeweight="1pt">
                  <v:stroke startarrowwidth="narrow" startarrowlength="short" endarrowwidth="narrow" endarrowlength="short"/>
                </v:line>
                <v:line id="Line 77" o:spid="_x0000_s1043" style="position:absolute;visibility:visible;mso-wrap-style:square" from="1516,14166" to="1517,150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dchxQAAANwAAAAPAAAAZHJzL2Rvd25yZXYueG1sRI/dagIx&#10;FITvhb5DOAXvalYtsqxGEdvSnxup9QEOm+MmujlZknTdvn1TKHg5zMw3zGozuFb0FKL1rGA6KUAQ&#10;115bbhQcv14eShAxIWtsPZOCH4qwWd+NVlhpf+VP6g+pERnCsUIFJqWukjLWhhzGie+Is3fywWHK&#10;MjRSB7xmuGvlrCgW0qHlvGCwo52h+nL4dgqa0r4P+8d58WF25etz6M/b2j4pNb4ftksQiYZ0C/+3&#10;37SCWbmAvzP5CMj1LwAAAP//AwBQSwECLQAUAAYACAAAACEA2+H2y+4AAACFAQAAEwAAAAAAAAAA&#10;AAAAAAAAAAAAW0NvbnRlbnRfVHlwZXNdLnhtbFBLAQItABQABgAIAAAAIQBa9CxbvwAAABUBAAAL&#10;AAAAAAAAAAAAAAAAAB8BAABfcmVscy8ucmVsc1BLAQItABQABgAIAAAAIQAN6dch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78" o:spid="_x0000_s1044" style="position:absolute;visibility:visible;mso-wrap-style:square" from="8763,15011" to="8764,16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XK6xQAAANwAAAAPAAAAZHJzL2Rvd25yZXYueG1sRI/RTgIx&#10;FETfTfiH5pLwJl3ByGahEAIYlRci8gE32+u2ur3dtHVZ/96amPg4mZkzmdVmcK3oKUTrWcHdtABB&#10;XHttuVFweXu8LUHEhKyx9UwKvinCZj26WWGl/ZVfqT+nRmQIxwoVmJS6SspYG3IYp74jzt67Dw5T&#10;lqGROuA1w10rZ0XxIB1azgsGO9oZqj/PX05BU9qX4XQ/L45mVz4dQv+xre1eqcl42C5BJBrSf/iv&#10;/awVzMoF/J7JR0CufwAAAP//AwBQSwECLQAUAAYACAAAACEA2+H2y+4AAACFAQAAEwAAAAAAAAAA&#10;AAAAAAAAAAAAW0NvbnRlbnRfVHlwZXNdLnhtbFBLAQItABQABgAIAAAAIQBa9CxbvwAAABUBAAAL&#10;AAAAAAAAAAAAAAAAAB8BAABfcmVscy8ucmVsc1BLAQItABQABgAIAAAAIQBipXK6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79" o:spid="_x0000_s1045" style="position:absolute;flip:y;visibility:visible;mso-wrap-style:square" from="8778,15559" to="11513,15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TORwQAAANwAAAAPAAAAZHJzL2Rvd25yZXYueG1sRE/LisIw&#10;FN0P+A/hCu7G1AdSq1FEFFx0M46b2V2ba1tsbkoStfr1ZjHg8nDey3VnGnEn52vLCkbDBARxYXXN&#10;pYLT7/47BeEDssbGMil4kof1qve1xEzbB//Q/RhKEUPYZ6igCqHNpPRFRQb90LbEkbtYZzBE6Eqp&#10;HT5iuGnkOElm0mDNsaHClrYVFdfjzSiYuOn8YnenvDz71/4P5+kkD7lSg363WYAI1IWP+N990ArG&#10;aVwbz8QjIFdvAAAA//8DAFBLAQItABQABgAIAAAAIQDb4fbL7gAAAIUBAAATAAAAAAAAAAAAAAAA&#10;AAAAAABbQ29udGVudF9UeXBlc10ueG1sUEsBAi0AFAAGAAgAAAAhAFr0LFu/AAAAFQEAAAsAAAAA&#10;AAAAAAAAAAAAHwEAAF9yZWxzLy5yZWxzUEsBAi0AFAAGAAgAAAAhANwBM5HBAAAA3AAAAA8AAAAA&#10;AAAAAAAAAAAABwIAAGRycy9kb3ducmV2LnhtbFBLBQYAAAAAAwADALcAAAD1AgAAAAA=&#10;" strokeweight="2pt">
                  <v:stroke startarrowwidth="narrow" startarrowlength="short" endarrowwidth="narrow" endarrowlength="short"/>
                </v:line>
                <v:line id="Line 80" o:spid="_x0000_s1046" style="position:absolute;flip:y;visibility:visible;mso-wrap-style:square" from="8778,15284" to="11535,15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ZYKxQAAANwAAAAPAAAAZHJzL2Rvd25yZXYueG1sRI9Pi8Iw&#10;FMTvC36H8ARva+oflrYaRRYFD72sevH2bJ5tsXkpSVbrfvqNsLDHYWZ+wyzXvWnFnZxvLCuYjBMQ&#10;xKXVDVcKTsfdewrCB2SNrWVS8CQP69XgbYm5tg/+ovshVCJC2OeooA6hy6X0ZU0G/dh2xNG7Wmcw&#10;ROkqqR0+Ity0cpokH9Jgw3Ghxo4+aypvh2+jYObm2dVuT0V18T+7M2bprAiFUqNhv1mACNSH//Bf&#10;e68VTNMMXmfiEZCrXwAAAP//AwBQSwECLQAUAAYACAAAACEA2+H2y+4AAACFAQAAEwAAAAAAAAAA&#10;AAAAAAAAAAAAW0NvbnRlbnRfVHlwZXNdLnhtbFBLAQItABQABgAIAAAAIQBa9CxbvwAAABUBAAAL&#10;AAAAAAAAAAAAAAAAAB8BAABfcmVscy8ucmVsc1BLAQItABQABgAIAAAAIQCzTZYK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1" o:spid="_x0000_s1047" style="position:absolute;visibility:visible;mso-wrap-style:square" from="9628,15011" to="9629,15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XwTwgAAANwAAAAPAAAAZHJzL2Rvd25yZXYueG1sRE9LbsIw&#10;EN1X4g7WIHUHDhShNGAQglb9bKoCBxjFQ+w2Hke2G8Lt60WlLp/ef70dXCt6CtF6VjCbFiCIa68t&#10;NwrOp+dJCSImZI2tZ1JwowjbzehujZX2V/6k/pgakUM4VqjApNRVUsbakMM49R1x5i4+OEwZhkbq&#10;gNcc7lo5L4qldGg5NxjsaG+o/j7+OAVNad+Gj8VD8W725ctT6L92tT0odT8edisQiYb0L/5zv2oF&#10;88c8P5/JR0BufgEAAP//AwBQSwECLQAUAAYACAAAACEA2+H2y+4AAACFAQAAEwAAAAAAAAAAAAAA&#10;AAAAAAAAW0NvbnRlbnRfVHlwZXNdLnhtbFBLAQItABQABgAIAAAAIQBa9CxbvwAAABUBAAALAAAA&#10;AAAAAAAAAAAAAB8BAABfcmVscy8ucmVsc1BLAQItABQABgAIAAAAIQBolXwTwgAAANwAAAAPAAAA&#10;AAAAAAAAAAAAAAcCAABkcnMvZG93bnJldi54bWxQSwUGAAAAAAMAAwC3AAAA9gIAAAAA&#10;" strokeweight="2pt">
                  <v:stroke startarrowwidth="narrow" startarrowlength="short" endarrowwidth="narrow" endarrowlength="short"/>
                </v:line>
                <v:line id="Line 82" o:spid="_x0000_s1048" style="position:absolute;visibility:visible;mso-wrap-style:square" from="10591,15011" to="10592,15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dmIxQAAANwAAAAPAAAAZHJzL2Rvd25yZXYueG1sRI/dSgMx&#10;FITvBd8hHKF3NttWZLttWkpV1N6U/jzAYXO6iW5OliRu17c3guDlMDPfMMv14FrRU4jWs4LJuABB&#10;XHttuVFwPr3clyBiQtbYeiYF3xRhvbq9WWKl/ZUP1B9TIzKEY4UKTEpdJWWsDTmMY98RZ+/ig8OU&#10;ZWikDnjNcNfKaVE8SoeW84LBjraG6s/jl1PQlPZ92D/Mip3Zlq/Pof/Y1PZJqdHdsFmASDSk//Bf&#10;+00rmM4n8HsmHwG5+gEAAP//AwBQSwECLQAUAAYACAAAACEA2+H2y+4AAACFAQAAEwAAAAAAAAAA&#10;AAAAAAAAAAAAW0NvbnRlbnRfVHlwZXNdLnhtbFBLAQItABQABgAIAAAAIQBa9CxbvwAAABUBAAAL&#10;AAAAAAAAAAAAAAAAAB8BAABfcmVscy8ucmVsc1BLAQItABQABgAIAAAAIQAH2dmI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3" o:spid="_x0000_s1049" style="position:absolute;visibility:visible;mso-wrap-style:square" from="441,16418" to="1120,16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0f/xQAAANwAAAAPAAAAZHJzL2Rvd25yZXYueG1sRI/RSgMx&#10;FETfhf5DuIW+2axbkXVtWkq1qH0prX7AZXPdRDc3S5Ju1783guDjMDNnmOV6dJ0YKETrWcHNvABB&#10;3HhtuVXw/ra7rkDEhKyx80wKvinCejW5WmKt/YWPNJxSKzKEY40KTEp9LWVsDDmMc98TZ+/DB4cp&#10;y9BKHfCS4a6TZVHcSYeW84LBnraGmq/T2SloK/s6Hm4Xxd5sq+enMHxuGvuo1Gw6bh5AJBrTf/iv&#10;/aIVlPcl/J7JR0CufgAAAP//AwBQSwECLQAUAAYACAAAACEA2+H2y+4AAACFAQAAEwAAAAAAAAAA&#10;AAAAAAAAAAAAW0NvbnRlbnRfVHlwZXNdLnhtbFBLAQItABQABgAIAAAAIQBa9CxbvwAAABUBAAAL&#10;AAAAAAAAAAAAAAAAAB8BAABfcmVscy8ucmVsc1BLAQItABQABgAIAAAAIQD3C0f/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4" o:spid="_x0000_s1050" style="position:absolute;visibility:visible;mso-wrap-style:square" from="441,8311" to="1120,83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+JkxQAAANwAAAAPAAAAZHJzL2Rvd25yZXYueG1sRI/dSgMx&#10;FITvBd8hHME7m7UV2W6bllItam9Kfx7gsDndRDcnS5Ju17c3guDlMDPfMPPl4FrRU4jWs4LHUQGC&#10;uPbacqPgdNw8lCBiQtbYeiYF3xRhubi9mWOl/ZX31B9SIzKEY4UKTEpdJWWsDTmMI98RZ+/sg8OU&#10;ZWikDnjNcNfKcVE8S4eW84LBjtaG6q/DxSloSvsx7J4mxdasy7fX0H+uavui1P3dsJqBSDSk//Bf&#10;+10rGE8n8HsmHwG5+AEAAP//AwBQSwECLQAUAAYACAAAACEA2+H2y+4AAACFAQAAEwAAAAAAAAAA&#10;AAAAAAAAAAAAW0NvbnRlbnRfVHlwZXNdLnhtbFBLAQItABQABgAIAAAAIQBa9CxbvwAAABUBAAAL&#10;AAAAAAAAAAAAAAAAAB8BAABfcmVscy8ucmVsc1BLAQItABQABgAIAAAAIQCYR+Jk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5" o:spid="_x0000_s1051" style="position:absolute;visibility:visible;mso-wrap-style:square" from="447,8299" to="448,16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noQxQAAANwAAAAPAAAAZHJzL2Rvd25yZXYueG1sRI/dSgMx&#10;FITvBd8hHKF3Nmstst02LaVaqt5Ifx7gsDndRDcnS5Ju17c3guDlMDPfMIvV4FrRU4jWs4KHcQGC&#10;uPbacqPgdNzelyBiQtbYeiYF3xRhtby9WWCl/ZX31B9SIzKEY4UKTEpdJWWsDTmMY98RZ+/sg8OU&#10;ZWikDnjNcNfKSVE8SYeW84LBjjaG6q/DxSloSvs2fEwfi3ezKXcvof9c1/ZZqdHdsJ6DSDSk//Bf&#10;+1UrmMym8HsmHwG5/AEAAP//AwBQSwECLQAUAAYACAAAACEA2+H2y+4AAACFAQAAEwAAAAAAAAAA&#10;AAAAAAAAAAAAW0NvbnRlbnRfVHlwZXNdLnhtbFBLAQItABQABgAIAAAAIQBa9CxbvwAAABUBAAAL&#10;AAAAAAAAAAAAAAAAAB8BAABfcmVscy8ucmVsc1BLAQItABQABgAIAAAAIQAXrnoQ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6" o:spid="_x0000_s1052" style="position:absolute;visibility:visible;mso-wrap-style:square" from="441,15011" to="1120,15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t+LxQAAANwAAAAPAAAAZHJzL2Rvd25yZXYueG1sRI/RTgIx&#10;FETfTfyH5prwBl1BzbJSCEEM6osR+YCb7XVb3d5u2rIsf29NSHyczMyZzGI1uFb0FKL1rOB2UoAg&#10;rr223Cg4fD6PSxAxIWtsPZOCM0VYLa+vFlhpf+IP6vepERnCsUIFJqWukjLWhhzGie+Is/flg8OU&#10;ZWikDnjKcNfKaVE8SIeW84LBjjaG6p/90SloSvs6vN/NijezKXfb0H+va/uk1OhmWD+CSDSk//Cl&#10;/aIVTOf38HcmHwG5/AUAAP//AwBQSwECLQAUAAYACAAAACEA2+H2y+4AAACFAQAAEwAAAAAAAAAA&#10;AAAAAAAAAAAAW0NvbnRlbnRfVHlwZXNdLnhtbFBLAQItABQABgAIAAAAIQBa9CxbvwAAABUBAAAL&#10;AAAAAAAAAAAAAAAAAB8BAABfcmVscy8ucmVsc1BLAQItABQABgAIAAAAIQB44t+L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7" o:spid="_x0000_s1053" style="position:absolute;visibility:visible;mso-wrap-style:square" from="441,13041" to="1120,130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EH8xQAAANwAAAAPAAAAZHJzL2Rvd25yZXYueG1sRI/dSgMx&#10;FITvBd8hHKF3NmuVst02LaUqVm+kPw9w2JxuopuTJUm369s3guDlMDPfMIvV4FrRU4jWs4KHcQGC&#10;uPbacqPgeHi9L0HEhKyx9UwKfijCanl7s8BK+wvvqN+nRmQIxwoVmJS6SspYG3IYx74jzt7JB4cp&#10;y9BIHfCS4a6Vk6KYSoeW84LBjjaG6u/92SloSvs+fD49Fh9mU769hP5rXdtnpUZ3w3oOItGQ/sN/&#10;7a1WMJlN4fdMPgJyeQUAAP//AwBQSwECLQAUAAYACAAAACEA2+H2y+4AAACFAQAAEwAAAAAAAAAA&#10;AAAAAAAAAAAAW0NvbnRlbnRfVHlwZXNdLnhtbFBLAQItABQABgAIAAAAIQBa9CxbvwAAABUBAAAL&#10;AAAAAAAAAAAAAAAAAB8BAABfcmVscy8ucmVsc1BLAQItABQABgAIAAAAIQCIMEH8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8" o:spid="_x0000_s1054" style="position:absolute;visibility:visible;mso-wrap-style:square" from="441,11633" to="1120,116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ORnxQAAANwAAAAPAAAAZHJzL2Rvd25yZXYueG1sRI/RTgIx&#10;FETfTfyH5prwBl3B6LJSCEEM6osR+YCb7XVb3d5u2rIsf29NSHyczMyZzGI1uFb0FKL1rOB2UoAg&#10;rr223Cg4fD6PSxAxIWtsPZOCM0VYLa+vFlhpf+IP6vepERnCsUIFJqWukjLWhhzGie+Is/flg8OU&#10;ZWikDnjKcNfKaVHcS4eW84LBjjaG6p/90SloSvs6vN/NijezKXfb0H+va/uk1OhmWD+CSDSk//Cl&#10;/aIVTOcP8HcmHwG5/AUAAP//AwBQSwECLQAUAAYACAAAACEA2+H2y+4AAACFAQAAEwAAAAAAAAAA&#10;AAAAAAAAAAAAW0NvbnRlbnRfVHlwZXNdLnhtbFBLAQItABQABgAIAAAAIQBa9CxbvwAAABUBAAAL&#10;AAAAAAAAAAAAAAAAAB8BAABfcmVscy8ucmVsc1BLAQItABQABgAIAAAAIQDnfORn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9" o:spid="_x0000_s1055" style="position:absolute;visibility:visible;mso-wrap-style:square" from="441,10225" to="1120,10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3AVwgAAANwAAAAPAAAAZHJzL2Rvd25yZXYueG1sRE9LbsIw&#10;EN1X4g7WIHUHDhShNGAQglb9bKoCBxjFQ+w2Hke2G8Lt60WlLp/ef70dXCt6CtF6VjCbFiCIa68t&#10;NwrOp+dJCSImZI2tZ1JwowjbzehujZX2V/6k/pgakUM4VqjApNRVUsbakMM49R1x5i4+OEwZhkbq&#10;gNcc7lo5L4qldGg5NxjsaG+o/j7+OAVNad+Gj8VD8W725ctT6L92tT0odT8edisQiYb0L/5zv2oF&#10;88e8Np/JR0BufgEAAP//AwBQSwECLQAUAAYACAAAACEA2+H2y+4AAACFAQAAEwAAAAAAAAAAAAAA&#10;AAAAAAAAW0NvbnRlbnRfVHlwZXNdLnhtbFBLAQItABQABgAIAAAAIQBa9CxbvwAAABUBAAALAAAA&#10;AAAAAAAAAAAAAB8BAABfcmVscy8ucmVsc1BLAQItABQABgAIAAAAIQCW43AVwgAAANwAAAAPAAAA&#10;AAAAAAAAAAAAAAcCAABkcnMvZG93bnJldi54bWxQSwUGAAAAAAMAAwC3AAAA9gIAAAAA&#10;" strokeweight="2pt">
                  <v:stroke startarrowwidth="narrow" startarrowlength="short" endarrowwidth="narrow" endarrowlength="short"/>
                </v:line>
                <v:line id="Line 90" o:spid="_x0000_s1056" style="position:absolute;visibility:visible;mso-wrap-style:square" from="731,8299" to="732,16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9WOxQAAANwAAAAPAAAAZHJzL2Rvd25yZXYueG1sRI/RTgIx&#10;FETfTfiH5pLwBl3BmGWhEIIalRci8gE32+u2ur3dtHVZ/96akPg4mZkzmfV2cK3oKUTrWcHtrABB&#10;XHttuVFwfn+aliBiQtbYeiYFPxRhuxndrLHS/sJv1J9SIzKEY4UKTEpdJWWsDTmMM98RZ+/DB4cp&#10;y9BIHfCS4a6V86K4lw4t5wWDHe0N1V+nb6egKe3rcLxbFAezL58fQ/+5q+2DUpPxsFuBSDSk//C1&#10;/aIVzJdL+DuTj4Dc/AIAAP//AwBQSwECLQAUAAYACAAAACEA2+H2y+4AAACFAQAAEwAAAAAAAAAA&#10;AAAAAAAAAAAAW0NvbnRlbnRfVHlwZXNdLnhtbFBLAQItABQABgAIAAAAIQBa9CxbvwAAABUBAAAL&#10;AAAAAAAAAAAAAAAAAB8BAABfcmVscy8ucmVsc1BLAQItABQABgAIAAAAIQD5r9WO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rect id="Rectangle 91" o:spid="_x0000_s1057" style="position:absolute;left:1148;top:14729;width:396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jtdwQAAANwAAAAPAAAAZHJzL2Rvd25yZXYueG1sRE/Pa8Iw&#10;FL4P9j+EN/A2k010Uk1lDMR5nB0Db8/m2dY2LyWJ2vnXLwdhx4/v93I12E5cyIfGsYaXsQJBXDrT&#10;cKXhu1g/z0GEiGywc0wafinAKn98WGJm3JW/6LKLlUghHDLUUMfYZ1KGsiaLYex64sQdnbcYE/SV&#10;NB6vKdx28lWpmbTYcGqosaePmsp2d7Ya2tspFGZL08OmkMPb9ofV3k+0Hj0N7wsQkYb4L767P42G&#10;iUrz05l0BGT+BwAA//8DAFBLAQItABQABgAIAAAAIQDb4fbL7gAAAIUBAAATAAAAAAAAAAAAAAAA&#10;AAAAAABbQ29udGVudF9UeXBlc10ueG1sUEsBAi0AFAAGAAgAAAAhAFr0LFu/AAAAFQEAAAsAAAAA&#10;AAAAAAAAAAAAHwEAAF9yZWxzLy5yZWxzUEsBAi0AFAAGAAgAAAAhAC9+O13BAAAA3AAAAA8AAAAA&#10;AAAAAAAAAAAABwIAAGRycy9kb3ducmV2LnhtbFBLBQYAAAAAAwADALcAAAD1AgAAAAA=&#10;" filled="f" stroked="f" strokeweight="2pt">
                  <v:textbox inset="0,0,0,0">
                    <w:txbxContent>
                      <w:p w14:paraId="78449E06" w14:textId="77777777" w:rsidR="0085670C" w:rsidRDefault="0085670C" w:rsidP="002D5E62">
                        <w:pPr>
                          <w:spacing w:line="260" w:lineRule="exact"/>
                          <w:jc w:val="center"/>
                          <w:rPr>
                            <w:spacing w:val="-6"/>
                            <w:sz w:val="24"/>
                          </w:rPr>
                        </w:pPr>
                        <w:r w:rsidRPr="007A5ADD">
                          <w:rPr>
                            <w:spacing w:val="-10"/>
                            <w:sz w:val="20"/>
                            <w:szCs w:val="20"/>
                          </w:rPr>
                          <w:t>Изм</w:t>
                        </w:r>
                        <w:r>
                          <w:rPr>
                            <w:spacing w:val="-6"/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Rectangle 92" o:spid="_x0000_s1058" style="position:absolute;left:1516;top:14729;width:679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p7GxAAAANwAAAAPAAAAZHJzL2Rvd25yZXYueG1sRI9BawIx&#10;FITvQv9DeAVvbmKlWrZGKYVSPeoWobfXzXN3dfOyJKlu/fVGEHocZuYbZr7sbStO5EPjWMM4UyCI&#10;S2carjR8FR+jFxAhIhtsHZOGPwqwXDwM5pgbd+YNnbaxEgnCIUcNdYxdLmUoa7IYMtcRJ2/vvMWY&#10;pK+k8XhOcNvKJ6Wm0mLDaaHGjt5rKo/bX6vheDmEwqzp+eezkP1svWP17SdaDx/7t1cQkfr4H763&#10;V0bDRI3hdiYdAbm4AgAA//8DAFBLAQItABQABgAIAAAAIQDb4fbL7gAAAIUBAAATAAAAAAAAAAAA&#10;AAAAAAAAAABbQ29udGVudF9UeXBlc10ueG1sUEsBAi0AFAAGAAgAAAAhAFr0LFu/AAAAFQEAAAsA&#10;AAAAAAAAAAAAAAAAHwEAAF9yZWxzLy5yZWxzUEsBAi0AFAAGAAgAAAAhAEAynsbEAAAA3AAAAA8A&#10;AAAAAAAAAAAAAAAABwIAAGRycy9kb3ducmV2LnhtbFBLBQYAAAAAAwADALcAAAD4AgAAAAA=&#10;" filled="f" stroked="f" strokeweight="2pt">
                  <v:textbox inset="0,0,0,0">
                    <w:txbxContent>
                      <w:p w14:paraId="7442E66B" w14:textId="77777777" w:rsidR="0085670C" w:rsidRDefault="0085670C" w:rsidP="002D5E62">
                        <w:pPr>
                          <w:spacing w:line="260" w:lineRule="exact"/>
                          <w:rPr>
                            <w:rFonts w:ascii="Arial" w:hAnsi="Arial"/>
                            <w:b/>
                            <w:sz w:val="16"/>
                          </w:rPr>
                        </w:pPr>
                        <w:r>
                          <w:rPr>
                            <w:spacing w:val="-6"/>
                            <w:sz w:val="24"/>
                          </w:rPr>
                          <w:t>Лист</w:t>
                        </w:r>
                      </w:p>
                    </w:txbxContent>
                  </v:textbox>
                </v:rect>
                <v:rect id="Rectangle 93" o:spid="_x0000_s1059" style="position:absolute;left:2252;top:14729;width:124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ACxxAAAANwAAAAPAAAAZHJzL2Rvd25yZXYueG1sRI9BawIx&#10;FITvhf6H8ARv3USlVlajlEKpHnWl4O25ed3dunlZklS3/fWNIHgcZuYbZrHqbSvO5EPjWMMoUyCI&#10;S2carjTsi/enGYgQkQ22jknDLwVYLR8fFpgbd+EtnXexEgnCIUcNdYxdLmUoa7IYMtcRJ+/LeYsx&#10;SV9J4/GS4LaVY6Wm0mLDaaHGjt5qKk+7H6vh9PcdCrOh5+NHIfuXzSerg59oPRz0r3MQkfp4D9/a&#10;a6NhosZwPZOOgFz+AwAA//8DAFBLAQItABQABgAIAAAAIQDb4fbL7gAAAIUBAAATAAAAAAAAAAAA&#10;AAAAAAAAAABbQ29udGVudF9UeXBlc10ueG1sUEsBAi0AFAAGAAgAAAAhAFr0LFu/AAAAFQEAAAsA&#10;AAAAAAAAAAAAAAAAHwEAAF9yZWxzLy5yZWxzUEsBAi0AFAAGAAgAAAAhALDgALHEAAAA3AAAAA8A&#10;AAAAAAAAAAAAAAAABwIAAGRycy9kb3ducmV2LnhtbFBLBQYAAAAAAwADALcAAAD4AgAAAAA=&#10;" filled="f" stroked="f" strokeweight="2pt">
                  <v:textbox inset="0,0,0,0">
                    <w:txbxContent>
                      <w:p w14:paraId="06DCACF8" w14:textId="77777777" w:rsidR="0085670C" w:rsidRDefault="0085670C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№  докум</w:t>
                        </w:r>
                        <w:r>
                          <w:rPr>
                            <w:rFonts w:ascii="FlowerC" w:hAnsi="FlowerC"/>
                          </w:rPr>
                          <w:t>.</w:t>
                        </w:r>
                      </w:p>
                    </w:txbxContent>
                  </v:textbox>
                </v:rect>
                <v:rect id="Rectangle 94" o:spid="_x0000_s1060" style="position:absolute;left:3554;top:14729;width:85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KUqxAAAANwAAAAPAAAAZHJzL2Rvd25yZXYueG1sRI9BawIx&#10;FITvBf9DeEJvNdGlraxGKQVpPdYtgrfn5rm7unlZklS3/npTKHgcZuYbZr7sbSvO5EPjWMN4pEAQ&#10;l840XGn4LlZPUxAhIhtsHZOGXwqwXAwe5pgbd+EvOm9iJRKEQ44a6hi7XMpQ1mQxjFxHnLyD8xZj&#10;kr6SxuMlwW0rJ0q9SIsNp4UaO3qvqTxtfqyG0/UYCrOm5/1HIfvX9ZbVzmdaPw77txmISH28h//b&#10;n0ZDpjL4O5OOgFzcAAAA//8DAFBLAQItABQABgAIAAAAIQDb4fbL7gAAAIUBAAATAAAAAAAAAAAA&#10;AAAAAAAAAABbQ29udGVudF9UeXBlc10ueG1sUEsBAi0AFAAGAAgAAAAhAFr0LFu/AAAAFQEAAAsA&#10;AAAAAAAAAAAAAAAAHwEAAF9yZWxzLy5yZWxzUEsBAi0AFAAGAAgAAAAhAN+spSrEAAAA3AAAAA8A&#10;AAAAAAAAAAAAAAAABwIAAGRycy9kb3ducmV2LnhtbFBLBQYAAAAAAwADALcAAAD4AgAAAAA=&#10;" filled="f" stroked="f" strokeweight="2pt">
                  <v:textbox inset="0,0,0,0">
                    <w:txbxContent>
                      <w:p w14:paraId="044D333A" w14:textId="77777777" w:rsidR="0085670C" w:rsidRDefault="0085670C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Подп</w:t>
                        </w:r>
                        <w:r>
                          <w:rPr>
                            <w:rFonts w:ascii="FlowerC" w:hAnsi="FlowerC"/>
                            <w:spacing w:val="20"/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Rectangle 95" o:spid="_x0000_s1061" style="position:absolute;left:4404;top:14729;width:568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T1exAAAANwAAAAPAAAAZHJzL2Rvd25yZXYueG1sRI9BawIx&#10;FITvBf9DeEJvNbHWtmyNIoViPeqWQm+vm+fu6uZlSaKu/nojCB6HmfmGmcw624gD+VA71jAcKBDE&#10;hTM1lxp+8q+ndxAhIhtsHJOGEwWYTXsPE8yMO/KKDutYigThkKGGKsY2kzIUFVkMA9cSJ2/jvMWY&#10;pC+l8XhMcNvIZ6VepcWa00KFLX1WVOzWe6thd96G3Cxp/L/IZfe2/GX150daP/a7+QeISF28h2/t&#10;b6NhpF7geiYdATm9AAAA//8DAFBLAQItABQABgAIAAAAIQDb4fbL7gAAAIUBAAATAAAAAAAAAAAA&#10;AAAAAAAAAABbQ29udGVudF9UeXBlc10ueG1sUEsBAi0AFAAGAAgAAAAhAFr0LFu/AAAAFQEAAAsA&#10;AAAAAAAAAAAAAAAAHwEAAF9yZWxzLy5yZWxzUEsBAi0AFAAGAAgAAAAhAFBFPV7EAAAA3AAAAA8A&#10;AAAAAAAAAAAAAAAABwIAAGRycy9kb3ducmV2LnhtbFBLBQYAAAAAAwADALcAAAD4AgAAAAA=&#10;" filled="f" stroked="f" strokeweight="2pt">
                  <v:textbox inset="0,0,0,0">
                    <w:txbxContent>
                      <w:p w14:paraId="086B2969" w14:textId="77777777" w:rsidR="0085670C" w:rsidRDefault="0085670C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Дата</w:t>
                        </w:r>
                      </w:p>
                    </w:txbxContent>
                  </v:textbox>
                </v:rect>
                <v:rect id="Rectangle 96" o:spid="_x0000_s1062" style="position:absolute;left:1122;top:15011;width:113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ZjFxAAAANwAAAAPAAAAZHJzL2Rvd25yZXYueG1sRI9BawIx&#10;FITvQv9DeII3N7FiW7ZGKQVRj3Wl0Nvr5nV36+ZlSaKu/npTKHgcZuYbZr7sbStO5EPjWMMkUyCI&#10;S2carjTsi9X4BUSIyAZbx6ThQgGWi4fBHHPjzvxBp12sRIJwyFFDHWOXSxnKmiyGzHXEyftx3mJM&#10;0lfSeDwnuG3lo1JP0mLDaaHGjt5rKg+7o9VwuP6Gwmxp9r0uZP+8/WT15adaj4b92yuISH28h//b&#10;G6NhqmbwdyYdAbm4AQAA//8DAFBLAQItABQABgAIAAAAIQDb4fbL7gAAAIUBAAATAAAAAAAAAAAA&#10;AAAAAAAAAABbQ29udGVudF9UeXBlc10ueG1sUEsBAi0AFAAGAAgAAAAhAFr0LFu/AAAAFQEAAAsA&#10;AAAAAAAAAAAAAAAAHwEAAF9yZWxzLy5yZWxzUEsBAi0AFAAGAAgAAAAhAD8JmMXEAAAA3AAAAA8A&#10;AAAAAAAAAAAAAAAABwIAAGRycy9kb3ducmV2LnhtbFBLBQYAAAAAAwADALcAAAD4AgAAAAA=&#10;" filled="f" stroked="f" strokeweight="2pt">
                  <v:textbox inset="0,0,0,0">
                    <w:txbxContent>
                      <w:p w14:paraId="7C38D67E" w14:textId="300ACAF0" w:rsidR="0085670C" w:rsidRDefault="0085670C" w:rsidP="002D5E62">
                        <w:pPr>
                          <w:spacing w:line="280" w:lineRule="exact"/>
                        </w:pPr>
                        <w:r>
                          <w:rPr>
                            <w:spacing w:val="-6"/>
                            <w:sz w:val="24"/>
                          </w:rPr>
                          <w:t>Разработал</w:t>
                        </w:r>
                        <w:r>
                          <w:rPr>
                            <w:spacing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97" o:spid="_x0000_s1063" style="position:absolute;left:1122;top:15292;width:113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wayxAAAANwAAAAPAAAAZHJzL2Rvd25yZXYueG1sRI9BawIx&#10;FITvBf9DeIXeukmVqqxGEaG0HnWL4O25ee6ubl6WJNVtf70pFHocZuYbZr7sbSuu5EPjWMNLpkAQ&#10;l840XGn4LN6epyBCRDbYOiYN3xRguRg8zDE37sZbuu5iJRKEQ44a6hi7XMpQ1mQxZK4jTt7JeYsx&#10;SV9J4/GW4LaVQ6XG0mLDaaHGjtY1lZfdl9Vw+TmHwmzo9fheyH6y2bM6+JHWT4/9agYiUh//w3/t&#10;D6NhpMbweyYdAbm4AwAA//8DAFBLAQItABQABgAIAAAAIQDb4fbL7gAAAIUBAAATAAAAAAAAAAAA&#10;AAAAAAAAAABbQ29udGVudF9UeXBlc10ueG1sUEsBAi0AFAAGAAgAAAAhAFr0LFu/AAAAFQEAAAsA&#10;AAAAAAAAAAAAAAAAHwEAAF9yZWxzLy5yZWxzUEsBAi0AFAAGAAgAAAAhAM/bBrLEAAAA3AAAAA8A&#10;AAAAAAAAAAAAAAAABwIAAGRycy9kb3ducmV2LnhtbFBLBQYAAAAAAwADALcAAAD4AgAAAAA=&#10;" filled="f" stroked="f" strokeweight="2pt">
                  <v:textbox inset="0,0,0,0">
                    <w:txbxContent>
                      <w:p w14:paraId="58DC763A" w14:textId="1688B50F" w:rsidR="0085670C" w:rsidRDefault="0085670C" w:rsidP="002D5E62">
                        <w:pPr>
                          <w:spacing w:line="280" w:lineRule="exact"/>
                        </w:pPr>
                        <w:r>
                          <w:rPr>
                            <w:spacing w:val="-6"/>
                            <w:sz w:val="24"/>
                          </w:rPr>
                          <w:t>Проверил</w:t>
                        </w:r>
                      </w:p>
                    </w:txbxContent>
                  </v:textbox>
                </v:rect>
                <v:rect id="Rectangle 98" o:spid="_x0000_s1064" style="position:absolute;left:1122;top:15855;width:113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6MpxAAAANwAAAAPAAAAZHJzL2Rvd25yZXYueG1sRI9BawIx&#10;FITvgv8hPKE3TazULatRRCitx7ql0Nvr5rm7unlZklS3/npTEHocZuYbZrnubSvO5EPjWMN0okAQ&#10;l840XGn4KF7GzyBCRDbYOiYNvxRgvRoOlpgbd+F3Ou9jJRKEQ44a6hi7XMpQ1mQxTFxHnLyD8xZj&#10;kr6SxuMlwW0rH5WaS4sNp4UaO9rWVJ72P1bD6XoMhdnR0/drIfts98nqy8+0fhj1mwWISH38D9/b&#10;b0bDTGXwdyYdAbm6AQAA//8DAFBLAQItABQABgAIAAAAIQDb4fbL7gAAAIUBAAATAAAAAAAAAAAA&#10;AAAAAAAAAABbQ29udGVudF9UeXBlc10ueG1sUEsBAi0AFAAGAAgAAAAhAFr0LFu/AAAAFQEAAAsA&#10;AAAAAAAAAAAAAAAAHwEAAF9yZWxzLy5yZWxzUEsBAi0AFAAGAAgAAAAhAKCXoynEAAAA3AAAAA8A&#10;AAAAAAAAAAAAAAAABwIAAGRycy9kb3ducmV2LnhtbFBLBQYAAAAAAwADALcAAAD4AgAAAAA=&#10;" filled="f" stroked="f" strokeweight="2pt">
                  <v:textbox inset="0,0,0,0">
                    <w:txbxContent>
                      <w:p w14:paraId="3628AAA7" w14:textId="77777777" w:rsidR="0085670C" w:rsidRDefault="0085670C" w:rsidP="002D5E62">
                        <w:pPr>
                          <w:spacing w:line="280" w:lineRule="exact"/>
                        </w:pPr>
                        <w:r>
                          <w:rPr>
                            <w:spacing w:val="-6"/>
                            <w:sz w:val="24"/>
                          </w:rPr>
                          <w:t>Н.контр.Н.контр.</w:t>
                        </w:r>
                      </w:p>
                      <w:p w14:paraId="5127AC2C" w14:textId="77777777" w:rsidR="0085670C" w:rsidRDefault="0085670C" w:rsidP="002D5E62">
                        <w:pPr>
                          <w:spacing w:line="280" w:lineRule="exact"/>
                        </w:pPr>
                      </w:p>
                    </w:txbxContent>
                  </v:textbox>
                </v:rect>
                <v:rect id="Rectangle 99" o:spid="_x0000_s1065" style="position:absolute;left:1122;top:16137;width:113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DdbwQAAANwAAAAPAAAAZHJzL2Rvd25yZXYueG1sRE/Pa8Iw&#10;FL4P9j+EN/A2k010Uk1lDMR5nB0Db8/m2dY2LyWJ2vnXLwdhx4/v93I12E5cyIfGsYaXsQJBXDrT&#10;cKXhu1g/z0GEiGywc0wafinAKn98WGJm3JW/6LKLlUghHDLUUMfYZ1KGsiaLYex64sQdnbcYE/SV&#10;NB6vKdx28lWpmbTYcGqosaePmsp2d7Ya2tspFGZL08OmkMPb9ofV3k+0Hj0N7wsQkYb4L767P42G&#10;iUpr05l0BGT+BwAA//8DAFBLAQItABQABgAIAAAAIQDb4fbL7gAAAIUBAAATAAAAAAAAAAAAAAAA&#10;AAAAAABbQ29udGVudF9UeXBlc10ueG1sUEsBAi0AFAAGAAgAAAAhAFr0LFu/AAAAFQEAAAsAAAAA&#10;AAAAAAAAAAAAHwEAAF9yZWxzLy5yZWxzUEsBAi0AFAAGAAgAAAAhANEIN1vBAAAA3AAAAA8AAAAA&#10;AAAAAAAAAAAABwIAAGRycy9kb3ducmV2LnhtbFBLBQYAAAAAAwADALcAAAD1AgAAAAA=&#10;" filled="f" stroked="f" strokeweight="2pt">
                  <v:textbox inset="0,0,0,0">
                    <w:txbxContent>
                      <w:p w14:paraId="2B667AD7" w14:textId="77777777" w:rsidR="0085670C" w:rsidRDefault="0085670C" w:rsidP="002D5E62">
                        <w:pPr>
                          <w:spacing w:line="280" w:lineRule="exact"/>
                        </w:pPr>
                        <w:r>
                          <w:rPr>
                            <w:spacing w:val="-6"/>
                            <w:sz w:val="24"/>
                          </w:rPr>
                          <w:t xml:space="preserve">Утв.              </w:t>
                        </w:r>
                      </w:p>
                    </w:txbxContent>
                  </v:textbox>
                </v:rect>
                <v:rect id="Rectangle 100" o:spid="_x0000_s1066" style="position:absolute;left:8819;top:15011;width:793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JLAxAAAANwAAAAPAAAAZHJzL2Rvd25yZXYueG1sRI9BawIx&#10;FITvBf9DeEJvNbFS226NIoViPeqWQm+vm+fu6uZlSaKu/nojCB6HmfmGmcw624gD+VA71jAcKBDE&#10;hTM1lxp+8q+nNxAhIhtsHJOGEwWYTXsPE8yMO/KKDutYigThkKGGKsY2kzIUFVkMA9cSJ2/jvMWY&#10;pC+l8XhMcNvIZ6XG0mLNaaHClj4rKnbrvdWwO29Dbpb08r/IZfe6/GX150daP/a7+QeISF28h2/t&#10;b6NhpN7heiYdATm9AAAA//8DAFBLAQItABQABgAIAAAAIQDb4fbL7gAAAIUBAAATAAAAAAAAAAAA&#10;AAAAAAAAAABbQ29udGVudF9UeXBlc10ueG1sUEsBAi0AFAAGAAgAAAAhAFr0LFu/AAAAFQEAAAsA&#10;AAAAAAAAAAAAAAAAHwEAAF9yZWxzLy5yZWxzUEsBAi0AFAAGAAgAAAAhAL5EksDEAAAA3AAAAA8A&#10;AAAAAAAAAAAAAAAABwIAAGRycy9kb3ducmV2LnhtbFBLBQYAAAAAAwADALcAAAD4AgAAAAA=&#10;" filled="f" stroked="f" strokeweight="2pt">
                  <v:textbox inset="0,0,0,0">
                    <w:txbxContent>
                      <w:p w14:paraId="6C648F2C" w14:textId="77777777" w:rsidR="0085670C" w:rsidRDefault="0085670C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Лит.</w:t>
                        </w:r>
                      </w:p>
                    </w:txbxContent>
                  </v:textbox>
                </v:rect>
                <v:rect id="Rectangle 101" o:spid="_x0000_s1067" style="position:absolute;left:9669;top:15011;width:85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62AwAAAANwAAAAPAAAAZHJzL2Rvd25yZXYueG1sRE/LisIw&#10;FN0L/kO4A7PT1BEfVKPIgIwutTIwu2tzbTs2NyWJWv16sxBcHs57vmxNLa7kfGVZwaCfgCDOra64&#10;UHDI1r0pCB+QNdaWScGdPCwX3c4cU21vvKPrPhQihrBPUUEZQpNK6fOSDPq+bYgjd7LOYIjQFVI7&#10;vMVwU8uvJBlLgxXHhhIb+i4pP+8vRsH58e8zvaXR8SeT7WT7y8mfGyr1+dGuZiACteEtfrk3WsFw&#10;EOfHM/EIyMUTAAD//wMAUEsBAi0AFAAGAAgAAAAhANvh9svuAAAAhQEAABMAAAAAAAAAAAAAAAAA&#10;AAAAAFtDb250ZW50X1R5cGVzXS54bWxQSwECLQAUAAYACAAAACEAWvQsW78AAAAVAQAACwAAAAAA&#10;AAAAAAAAAAAfAQAAX3JlbHMvLnJlbHNQSwECLQAUAAYACAAAACEAqqetgMAAAADcAAAADwAAAAAA&#10;AAAAAAAAAAAHAgAAZHJzL2Rvd25yZXYueG1sUEsFBgAAAAADAAMAtwAAAPQCAAAAAA==&#10;" filled="f" stroked="f" strokeweight="2pt">
                  <v:textbox inset="0,0,0,0">
                    <w:txbxContent>
                      <w:p w14:paraId="5E52FB58" w14:textId="77777777" w:rsidR="0085670C" w:rsidRDefault="0085670C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Лист</w:t>
                        </w:r>
                      </w:p>
                    </w:txbxContent>
                  </v:textbox>
                </v:rect>
                <v:rect id="Rectangle 102" o:spid="_x0000_s1068" style="position:absolute;left:10575;top:15011;width:963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wgbxAAAANwAAAAPAAAAZHJzL2Rvd25yZXYueG1sRI9Ba8JA&#10;FITvhf6H5RW81U2UthJdpRREPWqk4O2ZfSbR7Nuwu2rqr3eFgsdhZr5hJrPONOJCzteWFaT9BARx&#10;YXXNpYJtPn8fgfABWWNjmRT8kYfZ9PVlgpm2V17TZRNKESHsM1RQhdBmUvqiIoO+b1vi6B2sMxii&#10;dKXUDq8Rbho5SJJPabDmuFBhSz8VFafN2Sg43Y4+1yv62C9y2X2tfjnZuaFSvbfuewwiUBee4f/2&#10;UisYpik8zsQjIKd3AAAA//8DAFBLAQItABQABgAIAAAAIQDb4fbL7gAAAIUBAAATAAAAAAAAAAAA&#10;AAAAAAAAAABbQ29udGVudF9UeXBlc10ueG1sUEsBAi0AFAAGAAgAAAAhAFr0LFu/AAAAFQEAAAsA&#10;AAAAAAAAAAAAAAAAHwEAAF9yZWxzLy5yZWxzUEsBAi0AFAAGAAgAAAAhAMXrCBvEAAAA3AAAAA8A&#10;AAAAAAAAAAAAAAAABwIAAGRycy9kb3ducmV2LnhtbFBLBQYAAAAAAwADALcAAAD4AgAAAAA=&#10;" filled="f" stroked="f" strokeweight="2pt">
                  <v:textbox inset="0,0,0,0">
                    <w:txbxContent>
                      <w:p w14:paraId="6C2A63CE" w14:textId="77777777" w:rsidR="0085670C" w:rsidRDefault="0085670C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Листов</w:t>
                        </w:r>
                      </w:p>
                    </w:txbxContent>
                  </v:textbox>
                </v:rect>
                <v:line id="Line 103" o:spid="_x0000_s1069" style="position:absolute;visibility:visible;mso-wrap-style:square" from="9046,15292" to="9047,15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Us4xQAAANwAAAAPAAAAZHJzL2Rvd25yZXYueG1sRI/dSgMx&#10;FITvBd8hHME7m+0PsmybllIVW29Kqw9w2JxuopuTJYnb7ds3BcHLYWa+YRarwbWipxCtZwXjUQGC&#10;uPbacqPg6/PtqQQRE7LG1jMpuFCE1fL+boGV9mc+UH9MjcgQjhUqMCl1lZSxNuQwjnxHnL2TDw5T&#10;lqGROuA5w10rJ0XxLB1azgsGO9oYqn+Ov05BU9rdsJ9Niw+zKd9fQ/+9ru2LUo8Pw3oOItGQ/sN/&#10;7a1WMB1P4HYmHwG5vAIAAP//AwBQSwECLQAUAAYACAAAACEA2+H2y+4AAACFAQAAEwAAAAAAAAAA&#10;AAAAAAAAAAAAW0NvbnRlbnRfVHlwZXNdLnhtbFBLAQItABQABgAIAAAAIQBa9CxbvwAAABUBAAAL&#10;AAAAAAAAAAAAAAAAAB8BAABfcmVscy8ucmVsc1BLAQItABQABgAIAAAAIQDsOUs4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104" o:spid="_x0000_s1070" style="position:absolute;visibility:visible;mso-wrap-style:square" from="9329,15292" to="9330,15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e6jxQAAANwAAAAPAAAAZHJzL2Rvd25yZXYueG1sRI/RSgMx&#10;FETfBf8hXKFvNlu3yLI2LaUqbX0pVj/gsrluopubJYnb7d83BcHHYWbOMIvV6DoxUIjWs4LZtABB&#10;3HhtuVXw+fF6X4GICVlj55kUnCnCanl7s8Ba+xO/03BMrcgQjjUqMCn1tZSxMeQwTn1PnL0vHxym&#10;LEMrdcBThrtOPhTFo3RoOS8Y7GljqPk5/joFbWX342FeFm9mU21fwvC9buyzUpO7cf0EItGY/sN/&#10;7Z1WUM5KuJ7JR0AuLwAAAP//AwBQSwECLQAUAAYACAAAACEA2+H2y+4AAACFAQAAEwAAAAAAAAAA&#10;AAAAAAAAAAAAW0NvbnRlbnRfVHlwZXNdLnhtbFBLAQItABQABgAIAAAAIQBa9CxbvwAAABUBAAAL&#10;AAAAAAAAAAAAAAAAAB8BAABfcmVscy8ucmVsc1BLAQItABQABgAIAAAAIQCDde6j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roundrect id="AutoShape 105" o:spid="_x0000_s1071" style="position:absolute;left:478;top:13338;width:219;height:1427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1cSxQAAANwAAAAPAAAAZHJzL2Rvd25yZXYueG1sRI9Ba8JA&#10;FITvQv/D8gre6sZai0Q30gYEPQhqxfMz+0xCdt+G7FbT/vquUPA4zMw3zGLZWyOu1PnasYLxKAFB&#10;XDhdc6ng+LV6mYHwAVmjcUwKfsjDMnsaLDDV7sZ7uh5CKSKEfYoKqhDaVEpfVGTRj1xLHL2L6yyG&#10;KLtS6g5vEW6NfE2Sd2mx5rhQYUt5RUVz+LYKfvXOfZpW525a77bnfLM5NWaq1PC5/5iDCNSHR/i/&#10;vdYKJuM3uJ+JR0BmfwAAAP//AwBQSwECLQAUAAYACAAAACEA2+H2y+4AAACFAQAAEwAAAAAAAAAA&#10;AAAAAAAAAAAAW0NvbnRlbnRfVHlwZXNdLnhtbFBLAQItABQABgAIAAAAIQBa9CxbvwAAABUBAAAL&#10;AAAAAAAAAAAAAAAAAB8BAABfcmVscy8ucmVsc1BLAQItABQABgAIAAAAIQCyt1cSxQAAANwAAAAP&#10;AAAAAAAAAAAAAAAAAAcCAABkcnMvZG93bnJldi54bWxQSwUGAAAAAAMAAwC3AAAA+QIAAAAA&#10;" filled="f" stroked="f" strokeweight="2pt">
                  <v:textbox inset="0,0,0,0">
                    <w:txbxContent>
                      <w:p w14:paraId="0DF66351" w14:textId="77777777" w:rsidR="0085670C" w:rsidRDefault="0085670C" w:rsidP="002D5E62">
                        <w:r>
                          <w:rPr>
                            <w:noProof/>
                            <w:lang w:eastAsia="ru-RU"/>
                          </w:rPr>
                          <w:drawing>
                            <wp:inline distT="0" distB="0" distL="0" distR="0" wp14:anchorId="67E1BD1C" wp14:editId="5A20BEFA">
                              <wp:extent cx="135890" cy="914400"/>
                              <wp:effectExtent l="0" t="0" r="0" b="0"/>
                              <wp:docPr id="336" name="Рисунок 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5890" cy="9144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  <v:roundrect id="AutoShape 106" o:spid="_x0000_s1072" style="position:absolute;left:478;top:8581;width:231;height:130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/KJxQAAANwAAAAPAAAAZHJzL2Rvd25yZXYueG1sRI9Pa8JA&#10;FMTvhX6H5Qm91Y0tkRJdgw0U6kHwT/H8zD6TkN23IbvVtJ/eFQSPw8z8hpnngzXiTL1vHCuYjBMQ&#10;xKXTDVcKfvZfrx8gfEDWaByTgj/ykC+en+aYaXfhLZ13oRIRwj5DBXUIXSalL2uy6MeuI47eyfUW&#10;Q5R9JXWPlwi3Rr4lyVRabDgu1NhRUVPZ7n6tgn+9cZ+m04VLm836WKxWh9akSr2MhuUMRKAhPML3&#10;9rdW8D5J4XYmHgG5uAIAAP//AwBQSwECLQAUAAYACAAAACEA2+H2y+4AAACFAQAAEwAAAAAAAAAA&#10;AAAAAAAAAAAAW0NvbnRlbnRfVHlwZXNdLnhtbFBLAQItABQABgAIAAAAIQBa9CxbvwAAABUBAAAL&#10;AAAAAAAAAAAAAAAAAB8BAABfcmVscy8ucmVsc1BLAQItABQABgAIAAAAIQDd+/KJxQAAANwAAAAP&#10;AAAAAAAAAAAAAAAAAAcCAABkcnMvZG93bnJldi54bWxQSwUGAAAAAAMAAwC3AAAA+QIAAAAA&#10;" filled="f" stroked="f" strokeweight="2pt">
                  <v:textbox inset="0,0,0,0">
                    <w:txbxContent>
                      <w:p w14:paraId="5FF96C44" w14:textId="77777777" w:rsidR="0085670C" w:rsidRDefault="0085670C" w:rsidP="002D5E62">
                        <w:r>
                          <w:rPr>
                            <w:noProof/>
                            <w:lang w:eastAsia="ru-RU"/>
                          </w:rPr>
                          <w:drawing>
                            <wp:inline distT="0" distB="0" distL="0" distR="0" wp14:anchorId="354B5490" wp14:editId="25F7E6B0">
                              <wp:extent cx="165100" cy="826770"/>
                              <wp:effectExtent l="0" t="0" r="0" b="0"/>
                              <wp:docPr id="337" name="Рисунок 3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5100" cy="8267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  <v:roundrect id="AutoShape 107" o:spid="_x0000_s1073" style="position:absolute;left:478;top:10272;width:231;height:130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Wz+xQAAANwAAAAPAAAAZHJzL2Rvd25yZXYueG1sRI9Ba8JA&#10;FITvhf6H5RV6q5tUIiW6ig0UzEFQW3p+Zp9JcPdtyG5j6q/vFgSPw8x8wyxWozVioN63jhWkkwQE&#10;ceV0y7WCr8+PlzcQPiBrNI5JwS95WC0fHxaYa3fhPQ2HUIsIYZ+jgiaELpfSVw1Z9BPXEUfv5HqL&#10;Icq+lrrHS4RbI1+TZCYtthwXGuyoaKg6H36sgqveuXfT6cJl7W57LMry+2wypZ6fxvUcRKAx3MO3&#10;9kYrmKYz+D8Tj4Bc/gEAAP//AwBQSwECLQAUAAYACAAAACEA2+H2y+4AAACFAQAAEwAAAAAAAAAA&#10;AAAAAAAAAAAAW0NvbnRlbnRfVHlwZXNdLnhtbFBLAQItABQABgAIAAAAIQBa9CxbvwAAABUBAAAL&#10;AAAAAAAAAAAAAAAAAB8BAABfcmVscy8ucmVsc1BLAQItABQABgAIAAAAIQAtKWz+xQAAANwAAAAP&#10;AAAAAAAAAAAAAAAAAAcCAABkcnMvZG93bnJldi54bWxQSwUGAAAAAAMAAwC3AAAA+QIAAAAA&#10;" filled="f" stroked="f" strokeweight="2pt">
                  <v:textbox inset="0,0,0,0">
                    <w:txbxContent>
                      <w:p w14:paraId="74375584" w14:textId="77777777" w:rsidR="0085670C" w:rsidRDefault="0085670C" w:rsidP="002D5E62">
                        <w:r>
                          <w:rPr>
                            <w:noProof/>
                            <w:lang w:eastAsia="ru-RU"/>
                          </w:rPr>
                          <w:drawing>
                            <wp:inline distT="0" distB="0" distL="0" distR="0" wp14:anchorId="3259C7A1" wp14:editId="394C2F39">
                              <wp:extent cx="165100" cy="826770"/>
                              <wp:effectExtent l="0" t="0" r="0" b="0"/>
                              <wp:docPr id="338" name="Рисунок 33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5100" cy="8267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  <v:roundrect id="AutoShape 108" o:spid="_x0000_s1074" style="position:absolute;left:478;top:11682;width:219;height:130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cllxQAAANwAAAAPAAAAZHJzL2Rvd25yZXYueG1sRI9Pa8JA&#10;FMTvBb/D8gRvurHFWlI3ooGCHgr+KZ6f2dckZPdtyG41+um7BaHHYWZ+wyyWvTXiQp2vHSuYThIQ&#10;xIXTNZcKvo4f4zcQPiBrNI5JwY08LLPB0wJT7a68p8shlCJC2KeooAqhTaX0RUUW/cS1xNH7dp3F&#10;EGVXSt3hNcKtkc9J8iot1hwXKmwpr6hoDj9WwV3v3Nq0Onezevd5zrfbU2NmSo2G/eodRKA+/Icf&#10;7Y1W8DKdw9+ZeARk9gsAAP//AwBQSwECLQAUAAYACAAAACEA2+H2y+4AAACFAQAAEwAAAAAAAAAA&#10;AAAAAAAAAAAAW0NvbnRlbnRfVHlwZXNdLnhtbFBLAQItABQABgAIAAAAIQBa9CxbvwAAABUBAAAL&#10;AAAAAAAAAAAAAAAAAB8BAABfcmVscy8ucmVsc1BLAQItABQABgAIAAAAIQBCZcllxQAAANwAAAAP&#10;AAAAAAAAAAAAAAAAAAcCAABkcnMvZG93bnJldi54bWxQSwUGAAAAAAMAAwC3AAAA+QIAAAAA&#10;" filled="f" stroked="f" strokeweight="2pt">
                  <v:textbox inset="0,0,0,0">
                    <w:txbxContent>
                      <w:p w14:paraId="552C5451" w14:textId="77777777" w:rsidR="0085670C" w:rsidRDefault="0085670C" w:rsidP="002D5E62">
                        <w:r>
                          <w:rPr>
                            <w:noProof/>
                            <w:lang w:eastAsia="ru-RU"/>
                          </w:rPr>
                          <w:drawing>
                            <wp:inline distT="0" distB="0" distL="0" distR="0" wp14:anchorId="3ABC7F57" wp14:editId="6C6DFA14">
                              <wp:extent cx="135890" cy="826770"/>
                              <wp:effectExtent l="0" t="0" r="0" b="0"/>
                              <wp:docPr id="339" name="Рисунок 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5890" cy="8267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  <v:roundrect id="AutoShape 109" o:spid="_x0000_s1075" style="position:absolute;left:478;top:15054;width:219;height:130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l0XwgAAANwAAAAPAAAAZHJzL2Rvd25yZXYueG1sRE/Pa8Iw&#10;FL4P/B/CE7zN1EmHdEbRwsAeBk5l57fmrS0mL6WJbfWvXw6DHT++3+vtaI3oqfONYwWLeQKCuHS6&#10;4UrB5fz+vALhA7JG45gU3MnDdjN5WmOm3cCf1J9CJWII+wwV1CG0mZS+rMmin7uWOHI/rrMYIuwq&#10;qTscYrg18iVJXqXFhmNDjS3lNZXX080qeOij25tW5y5tjh/feVF8XU2q1Gw67t5ABBrDv/jPfdAK&#10;lou4Np6JR0BufgEAAP//AwBQSwECLQAUAAYACAAAACEA2+H2y+4AAACFAQAAEwAAAAAAAAAAAAAA&#10;AAAAAAAAW0NvbnRlbnRfVHlwZXNdLnhtbFBLAQItABQABgAIAAAAIQBa9CxbvwAAABUBAAALAAAA&#10;AAAAAAAAAAAAAB8BAABfcmVscy8ucmVsc1BLAQItABQABgAIAAAAIQAz+l0XwgAAANwAAAAPAAAA&#10;AAAAAAAAAAAAAAcCAABkcnMvZG93bnJldi54bWxQSwUGAAAAAAMAAwC3AAAA9gIAAAAA&#10;" filled="f" stroked="f" strokeweight="2pt">
                  <v:textbox inset="0,0,0,0">
                    <w:txbxContent>
                      <w:p w14:paraId="6E43029B" w14:textId="77777777" w:rsidR="0085670C" w:rsidRDefault="0085670C" w:rsidP="002D5E62">
                        <w:r>
                          <w:object w:dxaOrig="231" w:dyaOrig="1311" w14:anchorId="521FCA6D">
                            <v:shape id="_x0000_i1026" type="#_x0000_t75" style="width:11.4pt;height:65.4pt">
                              <v:imagedata r:id="rId12" o:title=""/>
                            </v:shape>
                            <o:OLEObject Type="Embed" ProgID="MSWordArt.2" ShapeID="_x0000_i1026" DrawAspect="Content" ObjectID="_1733122196" r:id="rId14">
                              <o:FieldCodes>\s</o:FieldCodes>
                            </o:OLEObject>
                          </w:object>
                        </w:r>
                      </w:p>
                    </w:txbxContent>
                  </v:textbox>
                </v:roundrect>
                <v:rect id="Rectangle 110" o:spid="_x0000_s1076" style="position:absolute;left:2270;top:15294;width:1279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O3ExwAAANwAAAAPAAAAZHJzL2Rvd25yZXYueG1sRI9Ba8JA&#10;FITvQv/D8gredKOWUlNXEUtbvdgae/H2zD6TaPZtyG5N9Ne7QqHHYWa+YSaz1pTiTLUrLCsY9CMQ&#10;xKnVBWcKfrbvvRcQziNrLC2Tggs5mE0fOhOMtW14Q+fEZyJA2MWoIPe+iqV0aU4GXd9WxME72Nqg&#10;D7LOpK6xCXBTymEUPUuDBYeFHCta5JSekl+jYHfdfK2Hq++PZLfY49O6Ob7NP69KdR/b+SsIT63/&#10;D/+1l1rBaDCG+5lwBOT0BgAA//8DAFBLAQItABQABgAIAAAAIQDb4fbL7gAAAIUBAAATAAAAAAAA&#10;AAAAAAAAAAAAAABbQ29udGVudF9UeXBlc10ueG1sUEsBAi0AFAAGAAgAAAAhAFr0LFu/AAAAFQEA&#10;AAsAAAAAAAAAAAAAAAAAHwEAAF9yZWxzLy5yZWxzUEsBAi0AFAAGAAgAAAAhAN607cTHAAAA3AAA&#10;AA8AAAAAAAAAAAAAAAAABwIAAGRycy9kb3ducmV2LnhtbFBLBQYAAAAAAwADALcAAAD7AgAAAAA=&#10;" filled="f">
                  <v:textbox inset="1pt,1pt,1pt,1pt">
                    <w:txbxContent>
                      <w:p w14:paraId="5F1C0CDC" w14:textId="77777777" w:rsidR="0085670C" w:rsidRPr="00E65D63" w:rsidRDefault="0085670C" w:rsidP="002D5E62">
                        <w:r>
                          <w:t>Попковский</w:t>
                        </w:r>
                      </w:p>
                    </w:txbxContent>
                  </v:textbox>
                </v:rect>
                <v:rect id="Rectangle 111" o:spid="_x0000_s1077" style="position:absolute;left:2270;top:15013;width:128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o7kxAAAANwAAAAPAAAAZHJzL2Rvd25yZXYueG1sRE+7bsIw&#10;FN2R+g/WrcQGTgNCVYpBCMRroSXtwnYb3yZp4+soNiTw9XhA6nh03tN5ZypxocaVlhW8DCMQxJnV&#10;JecKvj7Xg1cQziNrrCyTgis5mM+eelNMtG35SJfU5yKEsEtQQeF9nUjpsoIMuqGtiQP3YxuDPsAm&#10;l7rBNoSbSsZRNJEGSw4NBda0LCj7S89Gwel2fD/E+49Nelp+4/jQ/q4W25tS/edu8QbCU+f/xQ/3&#10;TisYxWF+OBOOgJzdAQAA//8DAFBLAQItABQABgAIAAAAIQDb4fbL7gAAAIUBAAATAAAAAAAAAAAA&#10;AAAAAAAAAABbQ29udGVudF9UeXBlc10ueG1sUEsBAi0AFAAGAAgAAAAhAFr0LFu/AAAAFQEAAAsA&#10;AAAAAAAAAAAAAAAAHwEAAF9yZWxzLy5yZWxzUEsBAi0AFAAGAAgAAAAhAIHijuTEAAAA3AAAAA8A&#10;AAAAAAAAAAAAAAAABwIAAGRycy9kb3ducmV2LnhtbFBLBQYAAAAAAwADALcAAAD4AgAAAAA=&#10;" filled="f">
                  <v:textbox inset="1pt,1pt,1pt,1pt">
                    <w:txbxContent>
                      <w:p w14:paraId="1D4C084D" w14:textId="2E102D1F" w:rsidR="0085670C" w:rsidRPr="007E5D19" w:rsidRDefault="0085670C" w:rsidP="002D5E62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Харкевич</w:t>
                        </w:r>
                      </w:p>
                      <w:p w14:paraId="08E72407" w14:textId="77777777" w:rsidR="0085670C" w:rsidRPr="00805158" w:rsidRDefault="0085670C" w:rsidP="002D5E62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rect id="Rectangle 112" o:spid="_x0000_s1078" style="position:absolute;left:4987;top:15014;width:3793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it/yAAAANwAAAAPAAAAZHJzL2Rvd25yZXYueG1sRI9Lb8Iw&#10;EITvlfgP1iL1VhxSVKGAQYiqDy48AhduS7wkofE6il2S8uvrSpU4jmbmG8103plKXKlxpWUFw0EE&#10;gjizuuRcwWH/9jQG4TyyxsoyKfghB/NZ72GKibYt7+ia+lwECLsEFRTe14mULivIoBvYmjh4Z9sY&#10;9EE2udQNtgFuKhlH0Ys0WHJYKLCmZUHZV/ptFBxvu806Xm3f0+PyhKN1e3ldfNyUeux3iwkIT52/&#10;h//bn1rBczyEvzPhCMjZLwAAAP//AwBQSwECLQAUAAYACAAAACEA2+H2y+4AAACFAQAAEwAAAAAA&#10;AAAAAAAAAAAAAAAAW0NvbnRlbnRfVHlwZXNdLnhtbFBLAQItABQABgAIAAAAIQBa9CxbvwAAABUB&#10;AAALAAAAAAAAAAAAAAAAAB8BAABfcmVscy8ucmVsc1BLAQItABQABgAIAAAAIQDurit/yAAAANwA&#10;AAAPAAAAAAAAAAAAAAAAAAcCAABkcnMvZG93bnJldi54bWxQSwUGAAAAAAMAAwC3AAAA/AIAAAAA&#10;" filled="f">
                  <v:textbox inset="1pt,1pt,1pt,1pt">
                    <w:txbxContent>
                      <w:p w14:paraId="7A89FF3E" w14:textId="77777777" w:rsidR="0085670C" w:rsidRDefault="0085670C" w:rsidP="002D5E62">
                        <w:pPr>
                          <w:pStyle w:val="BodyText"/>
                          <w:rPr>
                            <w:sz w:val="24"/>
                            <w:szCs w:val="24"/>
                          </w:rPr>
                        </w:pPr>
                      </w:p>
                      <w:p w14:paraId="1B11DAFF" w14:textId="77777777" w:rsidR="0085670C" w:rsidRPr="00CF7B1D" w:rsidRDefault="0085670C" w:rsidP="00440A69">
                        <w:pPr>
                          <w:pStyle w:val="BodyText"/>
                          <w:spacing w:line="240" w:lineRule="auto"/>
                          <w:contextualSpacing/>
                          <w:jc w:val="center"/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</w:pPr>
                        <w:r w:rsidRPr="00CF7B1D"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  <w:t>Пояснительная записка</w:t>
                        </w:r>
                      </w:p>
                      <w:p w14:paraId="170B2AA7" w14:textId="77777777" w:rsidR="0085670C" w:rsidRPr="00A921D0" w:rsidRDefault="0085670C" w:rsidP="002D5E62">
                        <w:pPr>
                          <w:pStyle w:val="BodyText"/>
                          <w:rPr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rect>
                <v:rect id="Rectangle 113" o:spid="_x0000_s1079" style="position:absolute;left:10592;top:15294;width:943;height: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LUIxwAAANwAAAAPAAAAZHJzL2Rvd25yZXYueG1sRI9Lb8Iw&#10;EITvlfgP1iJxKw6hQihgEKLq68Ij5cJtG2+T0HgdxS4J/PoaCanH0cx8o5kvO1OJMzWutKxgNIxA&#10;EGdWl5wrOHy+PE5BOI+ssbJMCi7kYLnoPcwx0bblPZ1Tn4sAYZeggsL7OpHSZQUZdENbEwfv2zYG&#10;fZBNLnWDbYCbSsZRNJEGSw4LBda0Lij7SX+NguN1v93EH7vX9Lj+wqdNe3pevV2VGvS71QyEp87/&#10;h+/td61gHMdwOxOOgFz8AQAA//8DAFBLAQItABQABgAIAAAAIQDb4fbL7gAAAIUBAAATAAAAAAAA&#10;AAAAAAAAAAAAAABbQ29udGVudF9UeXBlc10ueG1sUEsBAi0AFAAGAAgAAAAhAFr0LFu/AAAAFQEA&#10;AAsAAAAAAAAAAAAAAAAAHwEAAF9yZWxzLy5yZWxzUEsBAi0AFAAGAAgAAAAhAB58tQjHAAAA3AAA&#10;AA8AAAAAAAAAAAAAAAAABwIAAGRycy9kb3ducmV2LnhtbFBLBQYAAAAAAwADALcAAAD7AgAAAAA=&#10;" filled="f">
                  <v:textbox inset="1pt,1pt,1pt,1pt">
                    <w:txbxContent>
                      <w:p w14:paraId="3D4E476F" w14:textId="77777777" w:rsidR="0085670C" w:rsidRPr="00D40ABA" w:rsidRDefault="0085670C" w:rsidP="002D5E62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t>40</w:t>
                        </w:r>
                      </w:p>
                    </w:txbxContent>
                  </v:textbox>
                </v:rect>
                <v:rect id="Rectangle 114" o:spid="_x0000_s1080" style="position:absolute;left:9630;top:15295;width:963;height: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BCTxwAAANwAAAAPAAAAZHJzL2Rvd25yZXYueG1sRI9Ba8JA&#10;FITvBf/D8oTe6sYoRaKriGJbL7ZGL96e2WeSNvs2ZLcm9dd3CwWPw8x8w8wWnanElRpXWlYwHEQg&#10;iDOrS84VHA+bpwkI55E1VpZJwQ85WMx7DzNMtG15T9fU5yJA2CWooPC+TqR0WUEG3cDWxMG72Mag&#10;D7LJpW6wDXBTyTiKnqXBksNCgTWtCsq+0m+j4HTbv+/i7cdLelqdcbxrP9fL15tSj/1uOQXhqfP3&#10;8H/7TSsYxSP4OxOOgJz/AgAA//8DAFBLAQItABQABgAIAAAAIQDb4fbL7gAAAIUBAAATAAAAAAAA&#10;AAAAAAAAAAAAAABbQ29udGVudF9UeXBlc10ueG1sUEsBAi0AFAAGAAgAAAAhAFr0LFu/AAAAFQEA&#10;AAsAAAAAAAAAAAAAAAAAHwEAAF9yZWxzLy5yZWxzUEsBAi0AFAAGAAgAAAAhAHEwEJPHAAAA3AAA&#10;AA8AAAAAAAAAAAAAAAAABwIAAGRycy9kb3ducmV2LnhtbFBLBQYAAAAAAwADALcAAAD7AgAAAAA=&#10;" filled="f">
                  <v:textbox inset="1pt,1pt,1pt,1pt">
                    <w:txbxContent>
                      <w:p w14:paraId="38B922F6" w14:textId="77777777" w:rsidR="0085670C" w:rsidRPr="007A5ADD" w:rsidRDefault="0085670C" w:rsidP="002D5E62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15" o:spid="_x0000_s1081" style="position:absolute;left:8780;top:15576;width:2733;height: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YjnxwAAANwAAAAPAAAAZHJzL2Rvd25yZXYueG1sRI9Ba8JA&#10;FITvBf/D8gRvdWMqRaKriKW1vdgavXh7Zp9J2uzbkN2a6K/vCgWPw8x8w8wWnanEmRpXWlYwGkYg&#10;iDOrS84V7HevjxMQziNrrCyTggs5WMx7DzNMtG15S+fU5yJA2CWooPC+TqR0WUEG3dDWxME72cag&#10;D7LJpW6wDXBTyTiKnqXBksNCgTWtCsp+0l+j4HDdfm7ij6+39LA64njTfr8s11elBv1uOQXhqfP3&#10;8H/7XSt4isdwOxOOgJz/AQAA//8DAFBLAQItABQABgAIAAAAIQDb4fbL7gAAAIUBAAATAAAAAAAA&#10;AAAAAAAAAAAAAABbQ29udGVudF9UeXBlc10ueG1sUEsBAi0AFAAGAAgAAAAhAFr0LFu/AAAAFQEA&#10;AAsAAAAAAAAAAAAAAAAAHwEAAF9yZWxzLy5yZWxzUEsBAi0AFAAGAAgAAAAhAP7ZiOfHAAAA3AAA&#10;AA8AAAAAAAAAAAAAAAAABwIAAGRycy9kb3ducmV2LnhtbFBLBQYAAAAAAwADALcAAAD7AgAAAAA=&#10;" filled="f">
                  <v:textbox inset="1pt,1pt,1pt,1pt">
                    <w:txbxContent>
                      <w:p w14:paraId="6F8DD4E9" w14:textId="77777777" w:rsidR="0085670C" w:rsidRPr="00847DE1" w:rsidRDefault="0085670C" w:rsidP="00847DE1">
                        <w:pPr>
                          <w:spacing w:after="0"/>
                          <w:contextualSpacing/>
                          <w:jc w:val="center"/>
                          <w:rPr>
                            <w:rFonts w:ascii="Times New Roman" w:hAnsi="Times New Roman"/>
                            <w:sz w:val="14"/>
                            <w:szCs w:val="14"/>
                          </w:rPr>
                        </w:pPr>
                      </w:p>
                      <w:p w14:paraId="2F2DE3C2" w14:textId="77777777" w:rsidR="0085670C" w:rsidRPr="00D30E4C" w:rsidRDefault="0085670C" w:rsidP="00847DE1">
                        <w:pPr>
                          <w:spacing w:after="0"/>
                          <w:contextualSpacing/>
                          <w:jc w:val="center"/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  <w:t xml:space="preserve">БРУ, гр. </w:t>
                        </w:r>
                        <w:r w:rsidRPr="00D30E4C"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  <w:t>ИСиТ-191</w:t>
                        </w:r>
                      </w:p>
                      <w:p w14:paraId="0E875FB9" w14:textId="77777777" w:rsidR="0085670C" w:rsidRPr="00E739C3" w:rsidRDefault="0085670C" w:rsidP="002D5E62">
                        <w:pPr>
                          <w:jc w:val="center"/>
                          <w:rPr>
                            <w:szCs w:val="24"/>
                          </w:rPr>
                        </w:pPr>
                      </w:p>
                    </w:txbxContent>
                  </v:textbox>
                </v:rect>
                <v:rect id="Rectangle 116" o:spid="_x0000_s1082" style="position:absolute;left:4987;top:14151;width:6526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S18yAAAANwAAAAPAAAAZHJzL2Rvd25yZXYueG1sRI9BT8JA&#10;FITvJv6HzTPxJluqEFNZCMGocEFbuHB7dh9ttfu26a608OtdEhKOk5n5JjOZ9aYWB2pdZVnBcBCB&#10;IM6trrhQsN28PTyDcB5ZY22ZFBzJwWx6ezPBRNuOUzpkvhABwi5BBaX3TSKly0sy6Aa2IQ7e3rYG&#10;fZBtIXWLXYCbWsZRNJYGKw4LJTa0KCn/zf6Mgt0p/VzHq6/3bLf4xqd19/M6/zgpdX/Xz19AeOr9&#10;NXxpL7WCx3gE5zPhCMjpPwAAAP//AwBQSwECLQAUAAYACAAAACEA2+H2y+4AAACFAQAAEwAAAAAA&#10;AAAAAAAAAAAAAAAAW0NvbnRlbnRfVHlwZXNdLnhtbFBLAQItABQABgAIAAAAIQBa9CxbvwAAABUB&#10;AAALAAAAAAAAAAAAAAAAAB8BAABfcmVscy8ucmVsc1BLAQItABQABgAIAAAAIQCRlS18yAAAANwA&#10;AAAPAAAAAAAAAAAAAAAAAAcCAABkcnMvZG93bnJldi54bWxQSwUGAAAAAAMAAwC3AAAA/AIAAAAA&#10;" filled="f">
                  <v:textbox inset="1pt,1pt,1pt,1pt">
                    <w:txbxContent>
                      <w:p w14:paraId="33AF79B9" w14:textId="77777777" w:rsidR="0085670C" w:rsidRPr="00847DE1" w:rsidRDefault="0085670C" w:rsidP="00847DE1">
                        <w:pPr>
                          <w:spacing w:after="0"/>
                          <w:contextualSpacing/>
                          <w:jc w:val="center"/>
                          <w:rPr>
                            <w:rFonts w:ascii="Times New Roman" w:hAnsi="Times New Roman"/>
                            <w:color w:val="000000"/>
                            <w:sz w:val="16"/>
                            <w:szCs w:val="16"/>
                            <w:lang w:eastAsia="ru-RU"/>
                          </w:rPr>
                        </w:pPr>
                      </w:p>
                      <w:p w14:paraId="6DDD6A86" w14:textId="4AAD38ED" w:rsidR="0085670C" w:rsidRPr="00D30E4C" w:rsidRDefault="0085670C" w:rsidP="00847DE1">
                        <w:pPr>
                          <w:spacing w:after="0"/>
                          <w:contextualSpacing/>
                          <w:jc w:val="center"/>
                          <w:rPr>
                            <w:rFonts w:ascii="Times New Roman" w:hAnsi="Times New Roman"/>
                            <w:sz w:val="32"/>
                            <w:szCs w:val="32"/>
                            <w:lang w:val="en-US"/>
                          </w:rPr>
                        </w:pPr>
                        <w:r w:rsidRPr="00D30E4C"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eastAsia="ru-RU"/>
                          </w:rPr>
                          <w:t>051</w:t>
                        </w:r>
                        <w:r w:rsidRPr="00D30E4C"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val="en-US" w:eastAsia="ru-RU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eastAsia="ru-RU"/>
                          </w:rPr>
                          <w:t>1-40 05 01.10030540.</w:t>
                        </w:r>
                        <w:r w:rsidRPr="00D30E4C"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eastAsia="ru-RU"/>
                          </w:rPr>
                          <w:t>0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eastAsia="ru-RU"/>
                          </w:rPr>
                          <w:t>9</w:t>
                        </w:r>
                      </w:p>
                      <w:p w14:paraId="624C78FC" w14:textId="77777777" w:rsidR="0085670C" w:rsidRPr="00332272" w:rsidRDefault="0085670C" w:rsidP="002D5E62">
                        <w:pPr>
                          <w:spacing w:before="120"/>
                          <w:jc w:val="center"/>
                          <w:rPr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bookmarkEnd w:id="0"/>
      <w:r w:rsidR="005C3BC8">
        <w:rPr>
          <w:rFonts w:ascii="Times New Roman" w:hAnsi="Times New Roman"/>
          <w:bCs/>
          <w:sz w:val="2"/>
          <w:szCs w:val="2"/>
        </w:rPr>
        <w:t>.</w:t>
      </w:r>
    </w:p>
    <w:sdt>
      <w:sdtPr>
        <w:rPr>
          <w:rFonts w:ascii="Times New Roman" w:hAnsi="Times New Roman"/>
          <w:bCs/>
          <w:sz w:val="26"/>
          <w:szCs w:val="26"/>
        </w:rPr>
        <w:id w:val="-816182559"/>
        <w:docPartObj>
          <w:docPartGallery w:val="Table of Contents"/>
          <w:docPartUnique/>
        </w:docPartObj>
      </w:sdtPr>
      <w:sdtEndPr>
        <w:rPr>
          <w:bCs w:val="0"/>
        </w:rPr>
      </w:sdtEndPr>
      <w:sdtContent>
        <w:p w14:paraId="7DEA91CB" w14:textId="77777777" w:rsidR="005C3BC8" w:rsidRPr="00466BF3" w:rsidRDefault="005C3BC8" w:rsidP="00466BF3">
          <w:pPr>
            <w:spacing w:after="0"/>
            <w:contextualSpacing/>
            <w:mirrorIndents/>
            <w:jc w:val="center"/>
            <w:rPr>
              <w:rFonts w:ascii="Times New Roman" w:hAnsi="Times New Roman"/>
              <w:sz w:val="26"/>
              <w:szCs w:val="26"/>
            </w:rPr>
          </w:pPr>
          <w:r w:rsidRPr="00466BF3">
            <w:rPr>
              <w:rFonts w:ascii="Times New Roman" w:hAnsi="Times New Roman"/>
              <w:sz w:val="26"/>
              <w:szCs w:val="26"/>
            </w:rPr>
            <w:t>Содержание</w:t>
          </w:r>
        </w:p>
        <w:p w14:paraId="2AE81A4C" w14:textId="77777777" w:rsidR="005C3BC8" w:rsidRPr="00466BF3" w:rsidRDefault="005C3BC8" w:rsidP="00466BF3">
          <w:pPr>
            <w:spacing w:after="0"/>
            <w:contextualSpacing/>
            <w:mirrorIndents/>
            <w:jc w:val="center"/>
            <w:rPr>
              <w:rFonts w:ascii="Times New Roman" w:hAnsi="Times New Roman"/>
              <w:sz w:val="26"/>
              <w:szCs w:val="26"/>
            </w:rPr>
          </w:pPr>
        </w:p>
        <w:p w14:paraId="487BAC02" w14:textId="6AEC6350" w:rsidR="00466BF3" w:rsidRPr="00466BF3" w:rsidRDefault="005C3BC8" w:rsidP="00466BF3">
          <w:pPr>
            <w:pStyle w:val="TOC2"/>
            <w:tabs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r w:rsidRPr="00466BF3">
            <w:rPr>
              <w:rFonts w:ascii="Times New Roman" w:hAnsi="Times New Roman"/>
              <w:sz w:val="26"/>
              <w:szCs w:val="26"/>
            </w:rPr>
            <w:fldChar w:fldCharType="begin"/>
          </w:r>
          <w:r w:rsidRPr="00466BF3">
            <w:rPr>
              <w:rFonts w:ascii="Times New Roman" w:hAnsi="Times New Roman"/>
              <w:sz w:val="26"/>
              <w:szCs w:val="26"/>
            </w:rPr>
            <w:instrText xml:space="preserve"> TOC \o "1-3" \h \z \u </w:instrText>
          </w:r>
          <w:r w:rsidRPr="00466BF3">
            <w:rPr>
              <w:rFonts w:ascii="Times New Roman" w:hAnsi="Times New Roman"/>
              <w:sz w:val="26"/>
              <w:szCs w:val="26"/>
            </w:rPr>
            <w:fldChar w:fldCharType="separate"/>
          </w:r>
          <w:hyperlink w:anchor="_Toc117241496" w:history="1"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Введение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_Toc117241496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82A962" w14:textId="67DFBBA7" w:rsidR="00466BF3" w:rsidRPr="00466BF3" w:rsidRDefault="00497FDA" w:rsidP="00466BF3">
          <w:pPr>
            <w:pStyle w:val="TOC2"/>
            <w:tabs>
              <w:tab w:val="left" w:pos="660"/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497" w:history="1"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1.</w:t>
            </w:r>
            <w:r w:rsidR="00466BF3" w:rsidRPr="00466BF3">
              <w:rPr>
                <w:rFonts w:ascii="Times New Roman" w:eastAsiaTheme="minorEastAsia" w:hAnsi="Times New Roman"/>
                <w:noProof/>
                <w:sz w:val="26"/>
                <w:szCs w:val="26"/>
                <w:lang w:eastAsia="ru-RU"/>
              </w:rPr>
              <w:tab/>
            </w:r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Анализ напряженно-деформированного состояния ступенчатого бруса при центральном растяжении-сжатии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_Toc117241497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4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A8FA94" w14:textId="51004E96" w:rsidR="00466BF3" w:rsidRPr="00466BF3" w:rsidRDefault="00497FDA" w:rsidP="00466BF3">
          <w:pPr>
            <w:pStyle w:val="TOC2"/>
            <w:tabs>
              <w:tab w:val="left" w:pos="660"/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498" w:history="1"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2.</w:t>
            </w:r>
            <w:r w:rsidR="00466BF3" w:rsidRPr="00466BF3">
              <w:rPr>
                <w:rFonts w:ascii="Times New Roman" w:eastAsiaTheme="minorEastAsia" w:hAnsi="Times New Roman"/>
                <w:noProof/>
                <w:sz w:val="26"/>
                <w:szCs w:val="26"/>
                <w:lang w:eastAsia="ru-RU"/>
              </w:rPr>
              <w:tab/>
            </w:r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Анализ поперечного изгиба балки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_Toc117241498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13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A1E1C5" w14:textId="016112B4" w:rsidR="00466BF3" w:rsidRPr="00466BF3" w:rsidRDefault="00497FDA" w:rsidP="00466BF3">
          <w:pPr>
            <w:pStyle w:val="TOC2"/>
            <w:tabs>
              <w:tab w:val="left" w:pos="660"/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499" w:history="1"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3.</w:t>
            </w:r>
            <w:r w:rsidR="00466BF3" w:rsidRPr="00466BF3">
              <w:rPr>
                <w:rFonts w:ascii="Times New Roman" w:eastAsiaTheme="minorEastAsia" w:hAnsi="Times New Roman"/>
                <w:noProof/>
                <w:sz w:val="26"/>
                <w:szCs w:val="26"/>
                <w:lang w:eastAsia="ru-RU"/>
              </w:rPr>
              <w:tab/>
            </w:r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Анализ центрально-сжатой стойки на устойчивость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_Toc117241499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20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5F32E2" w14:textId="0AD90E06" w:rsidR="00466BF3" w:rsidRPr="00466BF3" w:rsidRDefault="00497FDA" w:rsidP="00466BF3">
          <w:pPr>
            <w:pStyle w:val="TOC2"/>
            <w:tabs>
              <w:tab w:val="left" w:pos="660"/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500" w:history="1"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4.</w:t>
            </w:r>
            <w:r w:rsidR="00466BF3" w:rsidRPr="00466BF3">
              <w:rPr>
                <w:rFonts w:ascii="Times New Roman" w:eastAsiaTheme="minorEastAsia" w:hAnsi="Times New Roman"/>
                <w:noProof/>
                <w:sz w:val="26"/>
                <w:szCs w:val="26"/>
                <w:lang w:eastAsia="ru-RU"/>
              </w:rPr>
              <w:tab/>
            </w:r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Расчет балки подверженной поперечному удару падающим грузом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_Toc117241500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25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2FECA7" w14:textId="676012B7" w:rsidR="00466BF3" w:rsidRPr="00466BF3" w:rsidRDefault="00497FDA" w:rsidP="00466BF3">
          <w:pPr>
            <w:pStyle w:val="TOC2"/>
            <w:tabs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501" w:history="1"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Заключение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_Toc117241501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39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96B9BB" w14:textId="38E45CE9" w:rsidR="00466BF3" w:rsidRPr="00466BF3" w:rsidRDefault="00497FDA" w:rsidP="00466BF3">
          <w:pPr>
            <w:pStyle w:val="TOC2"/>
            <w:tabs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502" w:history="1"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Список используемой литературы: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_Toc117241502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40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C329E6" w14:textId="480D7CDB" w:rsidR="005C3BC8" w:rsidRPr="00836B43" w:rsidRDefault="005C3BC8" w:rsidP="00466BF3">
          <w:pPr>
            <w:pStyle w:val="TOC2"/>
            <w:tabs>
              <w:tab w:val="right" w:leader="dot" w:pos="9345"/>
            </w:tabs>
            <w:spacing w:after="0"/>
            <w:ind w:left="0"/>
            <w:contextualSpacing/>
            <w:mirrorIndents/>
            <w:rPr>
              <w:rFonts w:ascii="Times New Roman" w:hAnsi="Times New Roman"/>
              <w:sz w:val="26"/>
              <w:szCs w:val="26"/>
            </w:rPr>
          </w:pPr>
          <w:r w:rsidRPr="00466BF3">
            <w:rPr>
              <w:rFonts w:ascii="Times New Roman" w:hAnsi="Times New Roman"/>
              <w:bCs/>
              <w:sz w:val="26"/>
              <w:szCs w:val="26"/>
            </w:rPr>
            <w:fldChar w:fldCharType="end"/>
          </w:r>
        </w:p>
      </w:sdtContent>
    </w:sdt>
    <w:p w14:paraId="3A2B5497" w14:textId="77777777" w:rsidR="004A171B" w:rsidRPr="00836B43" w:rsidRDefault="008A6E74" w:rsidP="00836B43">
      <w:pPr>
        <w:pStyle w:val="Heading2"/>
        <w:spacing w:before="0"/>
        <w:ind w:firstLine="709"/>
        <w:contextualSpacing/>
        <w:mirrorIndents/>
        <w:rPr>
          <w:rFonts w:ascii="Times New Roman" w:hAnsi="Times New Roman"/>
          <w:b w:val="0"/>
          <w:sz w:val="26"/>
        </w:rPr>
      </w:pPr>
      <w:r w:rsidRPr="00E81F91">
        <w:rPr>
          <w:lang w:eastAsia="ru-RU"/>
        </w:rPr>
        <w:br w:type="page"/>
      </w:r>
      <w:bookmarkStart w:id="1" w:name="_Toc117241496"/>
      <w:r w:rsidR="004A171B" w:rsidRPr="00836B43">
        <w:rPr>
          <w:rFonts w:ascii="Times New Roman" w:hAnsi="Times New Roman"/>
          <w:b w:val="0"/>
          <w:sz w:val="26"/>
        </w:rPr>
        <w:lastRenderedPageBreak/>
        <w:t>Введение</w:t>
      </w:r>
      <w:bookmarkEnd w:id="1"/>
    </w:p>
    <w:p w14:paraId="2B58FE3F" w14:textId="77777777" w:rsidR="004F6C60" w:rsidRPr="00836B43" w:rsidRDefault="004F6C60" w:rsidP="00836B43">
      <w:pPr>
        <w:pStyle w:val="Default"/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101E851D" w14:textId="77777777" w:rsidR="004F6C60" w:rsidRPr="00836B43" w:rsidRDefault="004F6C60" w:rsidP="00836B43">
      <w:pPr>
        <w:pStyle w:val="Default"/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836B43">
        <w:rPr>
          <w:iCs/>
          <w:sz w:val="26"/>
          <w:szCs w:val="26"/>
        </w:rPr>
        <w:t xml:space="preserve">Целью курсового проекта </w:t>
      </w:r>
      <w:r w:rsidRPr="00836B43">
        <w:rPr>
          <w:sz w:val="26"/>
          <w:szCs w:val="26"/>
        </w:rPr>
        <w:t xml:space="preserve">является приобретение студентами навыков по практическому применению и закреплению знаний, полученных при изучении дисциплины «Компьютерные системы </w:t>
      </w:r>
      <w:proofErr w:type="spellStart"/>
      <w:r w:rsidRPr="00836B43">
        <w:rPr>
          <w:sz w:val="26"/>
          <w:szCs w:val="26"/>
        </w:rPr>
        <w:t>конечноэлементных</w:t>
      </w:r>
      <w:proofErr w:type="spellEnd"/>
      <w:r w:rsidRPr="00836B43">
        <w:rPr>
          <w:sz w:val="26"/>
          <w:szCs w:val="26"/>
        </w:rPr>
        <w:t xml:space="preserve"> расчетов».</w:t>
      </w:r>
    </w:p>
    <w:p w14:paraId="7DE57549" w14:textId="77777777" w:rsidR="004F6C60" w:rsidRPr="004F6C60" w:rsidRDefault="004F6C60" w:rsidP="00836B43">
      <w:pPr>
        <w:pStyle w:val="Default"/>
        <w:spacing w:line="276" w:lineRule="auto"/>
        <w:ind w:firstLine="709"/>
        <w:contextualSpacing/>
        <w:jc w:val="both"/>
        <w:rPr>
          <w:sz w:val="26"/>
          <w:szCs w:val="26"/>
        </w:rPr>
      </w:pPr>
      <w:r w:rsidRPr="004F6C60">
        <w:rPr>
          <w:sz w:val="26"/>
          <w:szCs w:val="26"/>
        </w:rPr>
        <w:t xml:space="preserve">При выполнении курсового проекта студенты используют знания, полученные в процессе изучения дисциплин «Компьютерные системы </w:t>
      </w:r>
      <w:proofErr w:type="spellStart"/>
      <w:r w:rsidRPr="004F6C60">
        <w:rPr>
          <w:sz w:val="26"/>
          <w:szCs w:val="26"/>
        </w:rPr>
        <w:t>конечноэлементных</w:t>
      </w:r>
      <w:proofErr w:type="spellEnd"/>
      <w:r w:rsidRPr="004F6C60">
        <w:rPr>
          <w:sz w:val="26"/>
          <w:szCs w:val="26"/>
        </w:rPr>
        <w:t xml:space="preserve"> расчетов», а также дисциплины, изучаемой ранее: «Сопротивление материалов и теория упругости».</w:t>
      </w:r>
    </w:p>
    <w:p w14:paraId="66D163DC" w14:textId="77777777" w:rsidR="004F6C60" w:rsidRPr="004F6C60" w:rsidRDefault="004F6C60" w:rsidP="004F6C60">
      <w:pPr>
        <w:pStyle w:val="Default"/>
        <w:spacing w:line="276" w:lineRule="auto"/>
        <w:ind w:firstLine="709"/>
        <w:contextualSpacing/>
        <w:jc w:val="both"/>
        <w:rPr>
          <w:sz w:val="26"/>
          <w:szCs w:val="26"/>
        </w:rPr>
      </w:pPr>
      <w:r w:rsidRPr="004F6C60">
        <w:rPr>
          <w:iCs/>
          <w:sz w:val="26"/>
          <w:szCs w:val="26"/>
        </w:rPr>
        <w:t xml:space="preserve">Тематика курсового проекта </w:t>
      </w:r>
      <w:r w:rsidRPr="004F6C60">
        <w:rPr>
          <w:sz w:val="26"/>
          <w:szCs w:val="26"/>
        </w:rPr>
        <w:t xml:space="preserve">связана с исследованием напряженно-деформированного состояния изделий при различных видах нагружения, а также проведением сопоставительного анализа </w:t>
      </w:r>
      <w:r w:rsidR="00B200D1" w:rsidRPr="004F6C60">
        <w:rPr>
          <w:sz w:val="26"/>
          <w:szCs w:val="26"/>
        </w:rPr>
        <w:t>результатов,</w:t>
      </w:r>
      <w:r w:rsidRPr="004F6C60">
        <w:rPr>
          <w:sz w:val="26"/>
          <w:szCs w:val="26"/>
        </w:rPr>
        <w:t xml:space="preserve"> полученных с использованием </w:t>
      </w:r>
      <w:r w:rsidR="00B200D1" w:rsidRPr="004F6C60">
        <w:rPr>
          <w:sz w:val="26"/>
          <w:szCs w:val="26"/>
        </w:rPr>
        <w:t>метода конечных элементов,</w:t>
      </w:r>
      <w:r w:rsidRPr="004F6C60">
        <w:rPr>
          <w:sz w:val="26"/>
          <w:szCs w:val="26"/>
        </w:rPr>
        <w:t xml:space="preserve"> реализованного в компьютерных системах и традиционными подходами курса «Сопротивление материалов».</w:t>
      </w:r>
    </w:p>
    <w:p w14:paraId="09F0CFF5" w14:textId="77777777" w:rsidR="006013EA" w:rsidRPr="00B200D1" w:rsidRDefault="004F6C60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B200D1">
        <w:rPr>
          <w:rFonts w:ascii="Times New Roman" w:hAnsi="Times New Roman"/>
          <w:sz w:val="26"/>
          <w:szCs w:val="26"/>
        </w:rPr>
        <w:t xml:space="preserve">Методика выполнения основных этапов курсового проекта рассматривается на лабораторных занятиях по дисциплине «Компьютерные системы </w:t>
      </w:r>
      <w:proofErr w:type="spellStart"/>
      <w:r w:rsidRPr="00B200D1">
        <w:rPr>
          <w:rFonts w:ascii="Times New Roman" w:hAnsi="Times New Roman"/>
          <w:sz w:val="26"/>
          <w:szCs w:val="26"/>
        </w:rPr>
        <w:t>конечноэлементных</w:t>
      </w:r>
      <w:proofErr w:type="spellEnd"/>
      <w:r w:rsidRPr="00B200D1">
        <w:rPr>
          <w:rFonts w:ascii="Times New Roman" w:hAnsi="Times New Roman"/>
          <w:sz w:val="26"/>
          <w:szCs w:val="26"/>
        </w:rPr>
        <w:t xml:space="preserve"> расчетов».</w:t>
      </w:r>
    </w:p>
    <w:p w14:paraId="7666A618" w14:textId="11522667" w:rsidR="006013EA" w:rsidRPr="001A2503" w:rsidRDefault="00B200D1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 xml:space="preserve">Целью первого </w:t>
      </w:r>
      <w:r w:rsidR="0082118F" w:rsidRPr="001A2503">
        <w:rPr>
          <w:rFonts w:ascii="Times New Roman" w:hAnsi="Times New Roman"/>
          <w:sz w:val="26"/>
          <w:szCs w:val="26"/>
        </w:rPr>
        <w:t>раздела</w:t>
      </w:r>
      <w:r w:rsidR="00246513" w:rsidRPr="001A2503">
        <w:rPr>
          <w:rFonts w:ascii="Times New Roman" w:hAnsi="Times New Roman"/>
          <w:sz w:val="26"/>
          <w:szCs w:val="26"/>
        </w:rPr>
        <w:t xml:space="preserve"> курсового проекта</w:t>
      </w:r>
      <w:r w:rsidRPr="001A2503">
        <w:rPr>
          <w:rFonts w:ascii="Times New Roman" w:hAnsi="Times New Roman"/>
          <w:sz w:val="26"/>
          <w:szCs w:val="26"/>
        </w:rPr>
        <w:t xml:space="preserve"> является </w:t>
      </w:r>
      <w:r w:rsidR="00246513" w:rsidRPr="001A2503">
        <w:rPr>
          <w:rFonts w:ascii="Times New Roman" w:hAnsi="Times New Roman"/>
          <w:sz w:val="26"/>
          <w:szCs w:val="26"/>
        </w:rPr>
        <w:t xml:space="preserve">проведение сопоставительного анализа напряженно-деформированного состояния </w:t>
      </w:r>
      <w:r w:rsidRPr="001A2503">
        <w:rPr>
          <w:rFonts w:ascii="Times New Roman" w:hAnsi="Times New Roman"/>
          <w:sz w:val="26"/>
          <w:szCs w:val="26"/>
        </w:rPr>
        <w:t>ступенчатого бруса при центральном растяжении-сжатии.</w:t>
      </w:r>
    </w:p>
    <w:p w14:paraId="5AFEDA7B" w14:textId="2912A305" w:rsidR="00B200D1" w:rsidRPr="001A2503" w:rsidRDefault="00B200D1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 xml:space="preserve">Целью второго </w:t>
      </w:r>
      <w:r w:rsidR="00246513" w:rsidRPr="001A2503">
        <w:rPr>
          <w:rFonts w:ascii="Times New Roman" w:hAnsi="Times New Roman"/>
          <w:sz w:val="26"/>
          <w:szCs w:val="26"/>
        </w:rPr>
        <w:t>раздела курсового проекта</w:t>
      </w:r>
      <w:r w:rsidRPr="001A2503">
        <w:rPr>
          <w:rFonts w:ascii="Times New Roman" w:hAnsi="Times New Roman"/>
          <w:sz w:val="26"/>
          <w:szCs w:val="26"/>
        </w:rPr>
        <w:t xml:space="preserve"> является </w:t>
      </w:r>
      <w:r w:rsidR="00246513" w:rsidRPr="001A2503">
        <w:rPr>
          <w:rFonts w:ascii="Times New Roman" w:hAnsi="Times New Roman"/>
          <w:sz w:val="26"/>
          <w:szCs w:val="26"/>
        </w:rPr>
        <w:t>проведение сопоставительного анализа балки подверженной поперечному изгибу</w:t>
      </w:r>
      <w:r w:rsidRPr="001A2503">
        <w:rPr>
          <w:rFonts w:ascii="Times New Roman" w:hAnsi="Times New Roman"/>
          <w:sz w:val="26"/>
          <w:szCs w:val="26"/>
        </w:rPr>
        <w:t>.</w:t>
      </w:r>
    </w:p>
    <w:p w14:paraId="7E1092F2" w14:textId="4B5235D0" w:rsidR="00B200D1" w:rsidRPr="001A2503" w:rsidRDefault="00B200D1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 xml:space="preserve">Целью третьего </w:t>
      </w:r>
      <w:r w:rsidR="00246513" w:rsidRPr="001A2503">
        <w:rPr>
          <w:rFonts w:ascii="Times New Roman" w:hAnsi="Times New Roman"/>
          <w:sz w:val="26"/>
          <w:szCs w:val="26"/>
        </w:rPr>
        <w:t>раздела является сопоставительный анализ</w:t>
      </w:r>
      <w:r w:rsidR="00646B36" w:rsidRPr="001A2503">
        <w:rPr>
          <w:rFonts w:ascii="Times New Roman" w:hAnsi="Times New Roman"/>
          <w:sz w:val="26"/>
          <w:szCs w:val="26"/>
        </w:rPr>
        <w:t xml:space="preserve"> </w:t>
      </w:r>
      <w:r w:rsidRPr="001A2503">
        <w:rPr>
          <w:rFonts w:ascii="Times New Roman" w:hAnsi="Times New Roman"/>
          <w:sz w:val="26"/>
          <w:szCs w:val="26"/>
        </w:rPr>
        <w:t>стойки на устойчивость.</w:t>
      </w:r>
    </w:p>
    <w:p w14:paraId="5CE24E31" w14:textId="68E124CD" w:rsidR="00B200D1" w:rsidRPr="00B200D1" w:rsidRDefault="00B200D1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color w:val="000000"/>
          <w:sz w:val="26"/>
          <w:szCs w:val="26"/>
        </w:rPr>
        <w:t xml:space="preserve">Целью четвертого </w:t>
      </w:r>
      <w:r w:rsidR="00646B36" w:rsidRPr="001A2503">
        <w:rPr>
          <w:rFonts w:ascii="Times New Roman" w:hAnsi="Times New Roman"/>
          <w:color w:val="000000"/>
          <w:sz w:val="26"/>
          <w:szCs w:val="26"/>
        </w:rPr>
        <w:t>раздела</w:t>
      </w:r>
      <w:r w:rsidRPr="001A2503">
        <w:rPr>
          <w:rFonts w:ascii="Times New Roman" w:hAnsi="Times New Roman"/>
          <w:color w:val="000000"/>
          <w:sz w:val="26"/>
          <w:szCs w:val="26"/>
        </w:rPr>
        <w:t xml:space="preserve"> является </w:t>
      </w:r>
      <w:r w:rsidR="00646B36" w:rsidRPr="001A2503">
        <w:rPr>
          <w:rFonts w:ascii="Times New Roman" w:hAnsi="Times New Roman"/>
          <w:color w:val="000000"/>
          <w:sz w:val="26"/>
          <w:szCs w:val="26"/>
        </w:rPr>
        <w:t>сопоставительный анализ</w:t>
      </w:r>
      <w:r w:rsidRPr="001A2503">
        <w:rPr>
          <w:rFonts w:ascii="Times New Roman" w:hAnsi="Times New Roman"/>
          <w:color w:val="000000"/>
          <w:sz w:val="26"/>
          <w:szCs w:val="26"/>
        </w:rPr>
        <w:t xml:space="preserve"> балки подверженной удару падающим грузом.</w:t>
      </w:r>
    </w:p>
    <w:p w14:paraId="70DE8670" w14:textId="77777777" w:rsidR="006013EA" w:rsidRPr="00B200D1" w:rsidRDefault="006013EA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3D87252" w14:textId="77777777" w:rsidR="006E48A5" w:rsidRPr="00E81F91" w:rsidRDefault="006E48A5" w:rsidP="006013EA">
      <w:pPr>
        <w:spacing w:after="0"/>
        <w:ind w:firstLine="709"/>
        <w:contextualSpacing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br w:type="page"/>
      </w:r>
    </w:p>
    <w:p w14:paraId="41A6828A" w14:textId="77777777" w:rsidR="004A171B" w:rsidRPr="00E81F91" w:rsidRDefault="00B918C6" w:rsidP="006D329D">
      <w:pPr>
        <w:pStyle w:val="Heading2"/>
        <w:numPr>
          <w:ilvl w:val="0"/>
          <w:numId w:val="23"/>
        </w:numPr>
        <w:spacing w:before="0"/>
        <w:ind w:left="0" w:firstLine="709"/>
        <w:contextualSpacing/>
        <w:rPr>
          <w:rFonts w:ascii="Times New Roman" w:hAnsi="Times New Roman"/>
          <w:b w:val="0"/>
          <w:sz w:val="26"/>
        </w:rPr>
      </w:pPr>
      <w:bookmarkStart w:id="2" w:name="_Toc117241497"/>
      <w:r w:rsidRPr="00E81F91">
        <w:rPr>
          <w:rFonts w:ascii="Times New Roman" w:hAnsi="Times New Roman"/>
          <w:b w:val="0"/>
          <w:sz w:val="26"/>
        </w:rPr>
        <w:lastRenderedPageBreak/>
        <w:t>Анализ напряженно-деформированного состояния ступенчатого бруса при центральном растяжении-сжатии</w:t>
      </w:r>
      <w:bookmarkEnd w:id="2"/>
    </w:p>
    <w:p w14:paraId="2BEABE4D" w14:textId="77777777" w:rsidR="006013EA" w:rsidRPr="00E81F91" w:rsidRDefault="006013EA" w:rsidP="00E11D99">
      <w:pPr>
        <w:spacing w:after="0"/>
        <w:ind w:firstLine="709"/>
        <w:contextualSpacing/>
        <w:mirrorIndents/>
        <w:rPr>
          <w:rFonts w:ascii="Times New Roman" w:hAnsi="Times New Roman"/>
          <w:sz w:val="26"/>
          <w:szCs w:val="26"/>
        </w:rPr>
      </w:pPr>
    </w:p>
    <w:p w14:paraId="61FA0E4E" w14:textId="011FEFB5" w:rsidR="00646B36" w:rsidRPr="001A2503" w:rsidRDefault="00646B3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>На первом этапе осуществлялся расчет ступенчатого бруса используя подходы курса «Сопротивление материалов».</w:t>
      </w:r>
    </w:p>
    <w:p w14:paraId="67936577" w14:textId="4A988584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 xml:space="preserve">Для стального бруса (рисунок 1.1) требуется построить эпюры продольных (нормальных) сил, напряжений и перемещений. </w:t>
      </w:r>
      <w:r w:rsidR="00646B36" w:rsidRPr="001A2503">
        <w:rPr>
          <w:rFonts w:ascii="Times New Roman" w:hAnsi="Times New Roman"/>
          <w:sz w:val="26"/>
          <w:szCs w:val="26"/>
        </w:rPr>
        <w:t>При</w:t>
      </w:r>
      <w:r w:rsidRPr="00E81F91">
        <w:rPr>
          <w:rFonts w:ascii="Times New Roman" w:hAnsi="Times New Roman"/>
          <w:sz w:val="26"/>
          <w:szCs w:val="26"/>
        </w:rPr>
        <w:t xml:space="preserve"> выполнени</w:t>
      </w:r>
      <w:r w:rsidR="00646B36">
        <w:rPr>
          <w:rFonts w:ascii="Times New Roman" w:hAnsi="Times New Roman"/>
          <w:sz w:val="26"/>
          <w:szCs w:val="26"/>
        </w:rPr>
        <w:t>и</w:t>
      </w:r>
      <w:r w:rsidRPr="00E81F91">
        <w:rPr>
          <w:rFonts w:ascii="Times New Roman" w:hAnsi="Times New Roman"/>
          <w:sz w:val="26"/>
          <w:szCs w:val="26"/>
        </w:rPr>
        <w:t xml:space="preserve"> расчета модуль продольной упругости (модуль Юнга) принимаем равным: </w:t>
      </w:r>
      <m:oMath>
        <m:r>
          <w:rPr>
            <w:rFonts w:ascii="Cambria Math" w:hAnsi="Cambria Math"/>
            <w:sz w:val="26"/>
            <w:szCs w:val="26"/>
          </w:rPr>
          <m:t>E=2∙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10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5</m:t>
            </m:r>
          </m:sup>
        </m:sSup>
        <m:r>
          <w:rPr>
            <w:rFonts w:ascii="Cambria Math" w:hAnsi="Cambria Math"/>
            <w:sz w:val="26"/>
            <w:szCs w:val="26"/>
          </w:rPr>
          <m:t>МПа=2∙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10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11</m:t>
            </m:r>
          </m:sup>
        </m:sSup>
        <m:r>
          <w:rPr>
            <w:rFonts w:ascii="Cambria Math" w:hAnsi="Cambria Math"/>
            <w:sz w:val="26"/>
            <w:szCs w:val="26"/>
          </w:rPr>
          <m:t>Па</m:t>
        </m:r>
      </m:oMath>
      <w:r w:rsidRPr="00E81F91">
        <w:rPr>
          <w:rFonts w:ascii="Times New Roman" w:eastAsiaTheme="minorEastAsia" w:hAnsi="Times New Roman"/>
          <w:sz w:val="26"/>
          <w:szCs w:val="26"/>
        </w:rPr>
        <w:t>.</w:t>
      </w:r>
    </w:p>
    <w:p w14:paraId="1CA869BD" w14:textId="31C990BA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Исходные данные: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1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=1,5 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см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2</m:t>
            </m:r>
          </m:sup>
        </m:sSup>
        <m:r>
          <w:rPr>
            <w:rFonts w:ascii="Cambria Math" w:eastAsiaTheme="minorEastAsia" w:hAnsi="Cambria Math"/>
            <w:sz w:val="26"/>
            <w:szCs w:val="26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=2,5 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см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2</m:t>
            </m:r>
          </m:sup>
        </m:sSup>
        <m:r>
          <w:rPr>
            <w:rFonts w:ascii="Cambria Math" w:eastAsiaTheme="minorEastAsia" w:hAnsi="Cambria Math"/>
            <w:sz w:val="26"/>
            <w:szCs w:val="26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3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=3,3 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см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2</m:t>
            </m:r>
          </m:sup>
        </m:sSup>
        <m:r>
          <w:rPr>
            <w:rFonts w:ascii="Cambria Math" w:hAnsi="Cambria Math"/>
            <w:sz w:val="26"/>
            <w:szCs w:val="26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1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=0,15 м, 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=0,25 м, 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3</m:t>
            </m:r>
          </m:sub>
        </m:sSub>
        <m:r>
          <w:rPr>
            <w:rFonts w:ascii="Cambria Math" w:hAnsi="Cambria Math"/>
            <w:sz w:val="26"/>
            <w:szCs w:val="26"/>
          </w:rPr>
          <m:t>=0,45 м</m:t>
        </m:r>
        <m:r>
          <w:rPr>
            <w:rFonts w:ascii="Cambria Math" w:eastAsiaTheme="minorEastAsia" w:hAnsi="Cambria Math"/>
            <w:sz w:val="26"/>
            <w:szCs w:val="26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4</m:t>
            </m:r>
          </m:sub>
        </m:sSub>
        <m:r>
          <w:rPr>
            <w:rFonts w:ascii="Cambria Math" w:hAnsi="Cambria Math"/>
            <w:sz w:val="26"/>
            <w:szCs w:val="26"/>
          </w:rPr>
          <m:t>=0,5 м</m:t>
        </m:r>
        <m:r>
          <w:rPr>
            <w:rFonts w:ascii="Cambria Math" w:eastAsiaTheme="minorEastAsia" w:hAnsi="Cambria Math"/>
            <w:sz w:val="26"/>
            <w:szCs w:val="26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1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=9 кН,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=23 кН,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3</m:t>
            </m:r>
          </m:sub>
        </m:sSub>
        <m:r>
          <w:rPr>
            <w:rFonts w:ascii="Cambria Math" w:hAnsi="Cambria Math"/>
            <w:sz w:val="26"/>
            <w:szCs w:val="26"/>
          </w:rPr>
          <m:t>=40 кН</m:t>
        </m:r>
      </m:oMath>
    </w:p>
    <w:p w14:paraId="03ED3388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3DDEA0E7" w14:textId="77777777" w:rsidR="00B918C6" w:rsidRPr="00E81F91" w:rsidRDefault="00B918C6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 wp14:anchorId="484D3674" wp14:editId="552EE345">
            <wp:extent cx="3485072" cy="1193518"/>
            <wp:effectExtent l="0" t="0" r="127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8760" cy="119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961C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6BE81FE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Рисунок 1.1 – Расчетная схема анализируемого бруса </w:t>
      </w:r>
    </w:p>
    <w:p w14:paraId="658DD49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D21DDE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Разбиваем брус на участки (рисунок 1.2, а). Определяем продольные (нормальные) силы по участкам бруса, используя метод сечений и в соответствии с правилом знаков:</w:t>
      </w:r>
    </w:p>
    <w:p w14:paraId="674BBFF6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0102BAA" w14:textId="59A261D1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‒ участок 1: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1</m:t>
            </m:r>
          </m:sub>
        </m:sSub>
        <m:r>
          <w:rPr>
            <w:rFonts w:ascii="Cambria Math" w:hAnsi="Cambria Math"/>
            <w:sz w:val="26"/>
            <w:szCs w:val="26"/>
          </w:rPr>
          <m:t>=9 кН</m:t>
        </m:r>
      </m:oMath>
      <w:r w:rsidRPr="00E81F91">
        <w:rPr>
          <w:rFonts w:ascii="Times New Roman" w:hAnsi="Times New Roman"/>
          <w:sz w:val="26"/>
          <w:szCs w:val="26"/>
        </w:rPr>
        <w:t>;</w:t>
      </w:r>
    </w:p>
    <w:p w14:paraId="6767F6CA" w14:textId="3375539B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 ‒ участок 2: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sz w:val="26"/>
            <w:szCs w:val="26"/>
          </w:rPr>
          <m:t>=9+23=32 кН</m:t>
        </m:r>
      </m:oMath>
      <w:r w:rsidRPr="00E81F91">
        <w:rPr>
          <w:rFonts w:ascii="Times New Roman" w:hAnsi="Times New Roman"/>
          <w:sz w:val="26"/>
          <w:szCs w:val="26"/>
        </w:rPr>
        <w:t>;</w:t>
      </w:r>
    </w:p>
    <w:p w14:paraId="1A73A204" w14:textId="31E9EED4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 ‒ участок 3: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3</m:t>
            </m:r>
          </m:sub>
        </m:sSub>
        <m:r>
          <w:rPr>
            <w:rFonts w:ascii="Cambria Math" w:hAnsi="Cambria Math"/>
            <w:sz w:val="26"/>
            <w:szCs w:val="26"/>
          </w:rPr>
          <m:t>=9+23=32 кН</m:t>
        </m:r>
      </m:oMath>
      <w:r w:rsidRPr="00E81F91">
        <w:rPr>
          <w:rFonts w:ascii="Times New Roman" w:hAnsi="Times New Roman"/>
          <w:sz w:val="26"/>
          <w:szCs w:val="26"/>
        </w:rPr>
        <w:t>;</w:t>
      </w:r>
    </w:p>
    <w:p w14:paraId="611B25E1" w14:textId="2DB993A0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 ‒ участок 4: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4</m:t>
            </m:r>
          </m:sub>
        </m:sSub>
        <m:r>
          <w:rPr>
            <w:rFonts w:ascii="Cambria Math" w:hAnsi="Cambria Math"/>
            <w:sz w:val="26"/>
            <w:szCs w:val="26"/>
          </w:rPr>
          <m:t>=9+23+40=72 кН</m:t>
        </m:r>
      </m:oMath>
      <w:r w:rsidRPr="00E81F91">
        <w:rPr>
          <w:rFonts w:ascii="Times New Roman" w:hAnsi="Times New Roman"/>
          <w:sz w:val="26"/>
          <w:szCs w:val="26"/>
        </w:rPr>
        <w:t>.</w:t>
      </w:r>
    </w:p>
    <w:p w14:paraId="69890BF1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99C0945" w14:textId="77777777" w:rsidR="00B918C6" w:rsidRPr="00E81F91" w:rsidRDefault="00B918C6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 wp14:anchorId="02D1B3D3" wp14:editId="41EC4C64">
            <wp:extent cx="5940425" cy="107251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8B6A" w14:textId="77777777" w:rsidR="00E11D99" w:rsidRPr="00E81F91" w:rsidRDefault="00E11D99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C1D11D7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По полученным значениям строим эпюру нормальных сил (рисунок 1.2, б). </w:t>
      </w:r>
    </w:p>
    <w:p w14:paraId="22421EA8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Определим значения нормальных напряжений на участках бруса, используя выражение</w:t>
      </w:r>
    </w:p>
    <w:p w14:paraId="5D9ECA54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FC4D44E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σ=±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N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.</m:t>
          </m:r>
        </m:oMath>
      </m:oMathPara>
    </w:p>
    <w:p w14:paraId="2D117B5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Отсюда </w:t>
      </w:r>
    </w:p>
    <w:p w14:paraId="041D94A7" w14:textId="510C6D9F" w:rsidR="00B918C6" w:rsidRPr="00E81F91" w:rsidRDefault="00497FDA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9∙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1,5∙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=6∙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7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Па=60 Мпа;</m:t>
          </m:r>
        </m:oMath>
      </m:oMathPara>
    </w:p>
    <w:p w14:paraId="7DDC8795" w14:textId="4EB91D2E" w:rsidR="00B918C6" w:rsidRPr="00E81F91" w:rsidRDefault="00497FDA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1,5∙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=21,33∙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7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Па=213,3 МПа;</m:t>
          </m:r>
        </m:oMath>
      </m:oMathPara>
    </w:p>
    <w:p w14:paraId="104A52D2" w14:textId="0956AEF8" w:rsidR="00B918C6" w:rsidRPr="00E81F91" w:rsidRDefault="00497FDA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=12,8∙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7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Па=128 МПа;</m:t>
          </m:r>
        </m:oMath>
      </m:oMathPara>
    </w:p>
    <w:p w14:paraId="0E580727" w14:textId="37648D00" w:rsidR="00B918C6" w:rsidRPr="00E81F91" w:rsidRDefault="00497FDA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72∙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3,3∙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=11,622∙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7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Па=116,22 МПа.</m:t>
          </m:r>
        </m:oMath>
      </m:oMathPara>
    </w:p>
    <w:p w14:paraId="621713D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</w:p>
    <w:p w14:paraId="2A622E66" w14:textId="77777777" w:rsidR="00B918C6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DE2E29">
        <w:rPr>
          <w:rFonts w:ascii="Times New Roman" w:hAnsi="Times New Roman"/>
          <w:sz w:val="26"/>
          <w:szCs w:val="26"/>
        </w:rPr>
        <w:t xml:space="preserve">Построим эпюру нормальных напряжений (рисунок 1.2, </w:t>
      </w:r>
      <w:r w:rsidRPr="00DE2E29">
        <w:rPr>
          <w:rFonts w:ascii="Times New Roman" w:hAnsi="Times New Roman"/>
          <w:i/>
          <w:iCs/>
          <w:sz w:val="26"/>
          <w:szCs w:val="26"/>
        </w:rPr>
        <w:t>в</w:t>
      </w:r>
      <w:r w:rsidRPr="00DE2E29">
        <w:rPr>
          <w:rFonts w:ascii="Times New Roman" w:hAnsi="Times New Roman"/>
          <w:sz w:val="26"/>
          <w:szCs w:val="26"/>
        </w:rPr>
        <w:t>).</w:t>
      </w:r>
    </w:p>
    <w:p w14:paraId="139AD779" w14:textId="77777777" w:rsidR="00E81F91" w:rsidRPr="00E81F91" w:rsidRDefault="00E81F91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648FD52" w14:textId="74D2C678" w:rsidR="00B918C6" w:rsidRPr="00E81F91" w:rsidRDefault="00DE2E29" w:rsidP="00E11D99">
      <w:pPr>
        <w:spacing w:after="0" w:line="240" w:lineRule="auto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5514E8F9" wp14:editId="23376C50">
            <wp:extent cx="6120765" cy="4904740"/>
            <wp:effectExtent l="0" t="0" r="0" b="0"/>
            <wp:docPr id="348" name="Picture 34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Diagram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4817" cy="490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0DC1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3BB6C38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  <w:vertAlign w:val="superscript"/>
        </w:rPr>
      </w:pPr>
      <w:r w:rsidRPr="00E81F91">
        <w:rPr>
          <w:rFonts w:ascii="Times New Roman" w:hAnsi="Times New Roman"/>
          <w:sz w:val="26"/>
          <w:szCs w:val="26"/>
        </w:rPr>
        <w:t>Рисунок 1.2 – Пример построение эпюр продольных сил, напряжений и перемещений для варианта бруса</w:t>
      </w:r>
    </w:p>
    <w:p w14:paraId="783388A4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C0DF5C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Определим абсолютные удлинения (укорочения) участков бруса, используя соотношение закона Гука</w:t>
      </w:r>
    </w:p>
    <w:p w14:paraId="6E9B03B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BEBAD9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∆l=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N∙l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E∙A</m:t>
              </m:r>
            </m:den>
          </m:f>
        </m:oMath>
      </m:oMathPara>
    </w:p>
    <w:p w14:paraId="2B6FA01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Отсюда</w:t>
      </w:r>
    </w:p>
    <w:p w14:paraId="745EA16C" w14:textId="535F93DE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9∙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∙0,15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∙1,5∙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=0,889∙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 xml:space="preserve">-4 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>м=0,045 мм;</m:t>
          </m:r>
        </m:oMath>
      </m:oMathPara>
    </w:p>
    <w:p w14:paraId="6D63961B" w14:textId="01BA970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∙0,25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∙2,5∙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=2,625∙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-4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м=0,266 мм;</m:t>
          </m:r>
        </m:oMath>
      </m:oMathPara>
    </w:p>
    <w:p w14:paraId="20827CFA" w14:textId="55244468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∙0,45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∙3,3∙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=3,51∙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-4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м=0,288 мм;</m:t>
          </m:r>
        </m:oMath>
      </m:oMathPara>
    </w:p>
    <w:p w14:paraId="49013D57" w14:textId="2D542C76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72∙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∙0,5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∙3,3∙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=0,872∙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-4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м=0,545 мм.</m:t>
          </m:r>
        </m:oMath>
      </m:oMathPara>
    </w:p>
    <w:p w14:paraId="4F9B0720" w14:textId="77777777" w:rsidR="00E81F91" w:rsidRDefault="00E81F91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96D2C46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Определим перемещения характерных сечений бруса:</w:t>
      </w:r>
    </w:p>
    <w:p w14:paraId="3C481E25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5B94B6E" w14:textId="77777777" w:rsidR="00B918C6" w:rsidRPr="00E81F91" w:rsidRDefault="00497FDA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0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=0</m:t>
          </m:r>
          <m: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208F9A92" w14:textId="4B8D8343" w:rsidR="00B918C6" w:rsidRPr="00E81F91" w:rsidRDefault="00497FDA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=∆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=0</m:t>
          </m:r>
          <m:r>
            <w:rPr>
              <w:rFonts w:ascii="Cambria Math" w:hAnsi="Cambria Math"/>
              <w:sz w:val="26"/>
              <w:szCs w:val="26"/>
            </w:rPr>
            <m:t>,545 мм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4029A430" w14:textId="28EA6AB7" w:rsidR="00B918C6" w:rsidRPr="00E81F91" w:rsidRDefault="00497FDA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=∆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>
            <w:rPr>
              <w:rFonts w:ascii="Cambria Math" w:hAnsi="Cambria Math"/>
              <w:sz w:val="26"/>
              <w:szCs w:val="26"/>
            </w:rPr>
            <m:t>0,545+0,288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=0</m:t>
          </m:r>
          <m:r>
            <w:rPr>
              <w:rFonts w:ascii="Cambria Math" w:hAnsi="Cambria Math"/>
              <w:sz w:val="26"/>
              <w:szCs w:val="26"/>
            </w:rPr>
            <m:t>,833 мм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188C946A" w14:textId="7A0C8497" w:rsidR="00B918C6" w:rsidRPr="00E81F91" w:rsidRDefault="00497FDA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=∆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=0</m:t>
          </m:r>
          <m:r>
            <w:rPr>
              <w:rFonts w:ascii="Cambria Math" w:hAnsi="Cambria Math"/>
              <w:sz w:val="26"/>
              <w:szCs w:val="26"/>
            </w:rPr>
            <m:t>,833+0,266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=1,1</m:t>
          </m:r>
          <m:r>
            <w:rPr>
              <w:rFonts w:ascii="Cambria Math" w:hAnsi="Cambria Math"/>
              <w:sz w:val="26"/>
              <w:szCs w:val="26"/>
            </w:rPr>
            <m:t xml:space="preserve"> мм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64266B37" w14:textId="0DC2DA92" w:rsidR="00B918C6" w:rsidRPr="00E81F91" w:rsidRDefault="00497FDA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=∆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</m:t>
          </m:r>
          <m:r>
            <w:rPr>
              <w:rFonts w:ascii="Cambria Math" w:hAnsi="Cambria Math"/>
              <w:sz w:val="26"/>
              <w:szCs w:val="26"/>
            </w:rPr>
            <m:t>,1+0,045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=1,145</m:t>
          </m:r>
          <m:r>
            <w:rPr>
              <w:rFonts w:ascii="Cambria Math" w:hAnsi="Cambria Math"/>
              <w:sz w:val="26"/>
              <w:szCs w:val="26"/>
            </w:rPr>
            <m:t xml:space="preserve"> мм.</m:t>
          </m:r>
        </m:oMath>
      </m:oMathPara>
    </w:p>
    <w:p w14:paraId="30EC0C7A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6AA76295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По полученным значениям построим эпюру перемещений (рисунок 1.2, </w:t>
      </w:r>
      <w:r w:rsidRPr="00E81F91">
        <w:rPr>
          <w:i/>
          <w:iCs/>
          <w:sz w:val="26"/>
          <w:szCs w:val="26"/>
        </w:rPr>
        <w:t>г</w:t>
      </w:r>
      <w:r w:rsidRPr="00E81F91">
        <w:rPr>
          <w:sz w:val="26"/>
          <w:szCs w:val="26"/>
        </w:rPr>
        <w:t xml:space="preserve">) </w:t>
      </w:r>
    </w:p>
    <w:p w14:paraId="327DEC2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Приведенный расчет был осуществлен с использованием подходов курса «Сопротивление материалов». Для проведения сопоставительного анализа проведем расчет напряженно-деформированного состояния ступенчатого бруса (рисунок 1.1) с использование метода конечных элементов, алгоритм которого реализован в компьютерной системе Solid Works Simulation. Перед формированием конечно-элементной модели исследуемого объекта необходимо создать твердотельную модель сборки рассматриваемого ступенчатого бруса. Поскольку согласно заданию, все поперечные сечения ступенчатого бруса являются соосными квадратами, то стороны этих квадратов будут соответственно равны:</w:t>
      </w:r>
    </w:p>
    <w:p w14:paraId="23D9A84E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701A6FC8" w14:textId="252973F6" w:rsidR="00B918C6" w:rsidRPr="00E81F91" w:rsidRDefault="00497FDA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1</m:t>
                  </m:r>
                </m:sub>
              </m:sSub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,5</m:t>
              </m:r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=1,224 см;</m:t>
          </m:r>
        </m:oMath>
      </m:oMathPara>
    </w:p>
    <w:p w14:paraId="413F3561" w14:textId="77777777" w:rsidR="00B918C6" w:rsidRPr="00E81F91" w:rsidRDefault="00497FDA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2</m:t>
                  </m:r>
                </m:sub>
              </m:sSub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2,5</m:t>
              </m:r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=1,581 см;</m:t>
          </m:r>
        </m:oMath>
      </m:oMathPara>
    </w:p>
    <w:p w14:paraId="30EFAF78" w14:textId="359F4176" w:rsidR="00B918C6" w:rsidRPr="00E81F91" w:rsidRDefault="00497FDA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3</m:t>
                  </m:r>
                </m:sub>
              </m:sSub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3,3</m:t>
              </m:r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=1,816 см</m:t>
          </m:r>
          <m:r>
            <w:rPr>
              <w:rFonts w:ascii="Cambria Math" w:hAnsi="Cambria Math"/>
              <w:sz w:val="26"/>
              <w:szCs w:val="26"/>
              <w:lang w:val="en-US"/>
            </w:rPr>
            <m:t>.</m:t>
          </m:r>
        </m:oMath>
      </m:oMathPara>
    </w:p>
    <w:p w14:paraId="762B5147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</w:p>
    <w:p w14:paraId="76DA03F4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В результате выполнения этого этапа проектирования твердотельная модель сборки ступенчатого бруса будет выглядеть следующим образом (рисунок 1.3).</w:t>
      </w:r>
    </w:p>
    <w:p w14:paraId="24D6AEE3" w14:textId="2A3FF566" w:rsidR="00B918C6" w:rsidRPr="00E81F91" w:rsidRDefault="003B7FB7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2B621A5" wp14:editId="19C40254">
            <wp:extent cx="5940425" cy="2484120"/>
            <wp:effectExtent l="0" t="0" r="3175" b="0"/>
            <wp:docPr id="34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0F0F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2C4E8F10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>Рисунок 1.3 ‒ Твердотельная модель сборки ступенчатого бруса квадратного поперечного сечения</w:t>
      </w:r>
    </w:p>
    <w:p w14:paraId="5CD31FC5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2A76A2EE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Данная твердотельная модель представляет собой сбору включающую в себя четыре детали, габаритные размеры которых назначались в соответствии с расчетной схемой, приведенной на рисунке 1.1. </w:t>
      </w:r>
    </w:p>
    <w:p w14:paraId="2455608D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Несмотря на то, что крайний участок ступенчатого бруса (рисунок 1.3) имеет постоянное сечение, его разбили на два участка, поскольку в месте сочленения этих участков необходимо приложить сосредоточенную нагрузку. </w:t>
      </w:r>
    </w:p>
    <w:p w14:paraId="7A65BDC3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На следующем этапе проектирования переходим непосредственно к конечно-элементному моделированию рассматриваемого объекта и анализу напряженно-деформированного состояния, возникающего в нем. В этой связи переходим в оболочку Solid Works Simulation и создаем конечно-элементную модель. </w:t>
      </w:r>
    </w:p>
    <w:p w14:paraId="2C2DD90D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Рассматриваемый в данном случае пример относится к статическому анализу проводимых исследований, поскольку предполагается, что нагрузка не изменяет свою величину во времени и силами инерции можно пренебречь (рисунок 1.4). </w:t>
      </w:r>
    </w:p>
    <w:p w14:paraId="75ECA142" w14:textId="35BAB212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Кроме того, в основу конечно-элементного анализа данного примера положено предположение, что связь между напряжениями и деформациями носит линейный характер, то есть считается справедливым закон Гука. </w:t>
      </w:r>
      <w:r w:rsidRPr="001A2503">
        <w:rPr>
          <w:rFonts w:ascii="Times New Roman" w:hAnsi="Times New Roman"/>
          <w:sz w:val="26"/>
          <w:szCs w:val="26"/>
        </w:rPr>
        <w:t xml:space="preserve">Эта информация в последующем </w:t>
      </w:r>
      <w:r w:rsidR="000B047A" w:rsidRPr="001A2503">
        <w:rPr>
          <w:rFonts w:ascii="Times New Roman" w:hAnsi="Times New Roman"/>
          <w:sz w:val="26"/>
          <w:szCs w:val="26"/>
        </w:rPr>
        <w:t>используется</w:t>
      </w:r>
      <w:r w:rsidRPr="001A2503">
        <w:rPr>
          <w:rFonts w:ascii="Times New Roman" w:hAnsi="Times New Roman"/>
          <w:sz w:val="26"/>
          <w:szCs w:val="26"/>
        </w:rPr>
        <w:t xml:space="preserve"> в создаваем</w:t>
      </w:r>
      <w:r w:rsidR="000B047A" w:rsidRPr="001A2503">
        <w:rPr>
          <w:rFonts w:ascii="Times New Roman" w:hAnsi="Times New Roman"/>
          <w:sz w:val="26"/>
          <w:szCs w:val="26"/>
        </w:rPr>
        <w:t>ой</w:t>
      </w:r>
      <w:r w:rsidRPr="001A2503">
        <w:rPr>
          <w:rFonts w:ascii="Times New Roman" w:hAnsi="Times New Roman"/>
          <w:sz w:val="26"/>
          <w:szCs w:val="26"/>
        </w:rPr>
        <w:t xml:space="preserve"> конечно-элементн</w:t>
      </w:r>
      <w:r w:rsidR="000B047A" w:rsidRPr="001A2503">
        <w:rPr>
          <w:rFonts w:ascii="Times New Roman" w:hAnsi="Times New Roman"/>
          <w:sz w:val="26"/>
          <w:szCs w:val="26"/>
        </w:rPr>
        <w:t>ой</w:t>
      </w:r>
      <w:r w:rsidRPr="001A2503">
        <w:rPr>
          <w:rFonts w:ascii="Times New Roman" w:hAnsi="Times New Roman"/>
          <w:sz w:val="26"/>
          <w:szCs w:val="26"/>
        </w:rPr>
        <w:t xml:space="preserve"> модел</w:t>
      </w:r>
      <w:r w:rsidR="000B047A" w:rsidRPr="001A2503">
        <w:rPr>
          <w:rFonts w:ascii="Times New Roman" w:hAnsi="Times New Roman"/>
          <w:sz w:val="26"/>
          <w:szCs w:val="26"/>
        </w:rPr>
        <w:t>и</w:t>
      </w:r>
      <w:r w:rsidRPr="001A2503">
        <w:rPr>
          <w:rFonts w:ascii="Times New Roman" w:hAnsi="Times New Roman"/>
          <w:sz w:val="26"/>
          <w:szCs w:val="26"/>
        </w:rPr>
        <w:t>.</w:t>
      </w:r>
    </w:p>
    <w:p w14:paraId="11F36381" w14:textId="4BBF3927" w:rsidR="00B918C6" w:rsidRPr="00E81F91" w:rsidRDefault="002F6285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02007C24" wp14:editId="5309827A">
            <wp:extent cx="6059141" cy="3048000"/>
            <wp:effectExtent l="0" t="0" r="0" b="0"/>
            <wp:docPr id="3" name="Рисунок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Graphical user interface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66065" cy="305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0F86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5E896257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Рисунок 1.4 ‒ Выбор типа проводимых исследований </w:t>
      </w:r>
    </w:p>
    <w:p w14:paraId="578E9B91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14F2DC1A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Следующими этапами создания конечно-элементной модели являлись: </w:t>
      </w:r>
    </w:p>
    <w:p w14:paraId="43F27D6E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• задание механических свойств материала изделия; </w:t>
      </w:r>
    </w:p>
    <w:p w14:paraId="48C2B057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• введение условий закрепления обследуемого объекта; </w:t>
      </w:r>
    </w:p>
    <w:p w14:paraId="6FF3C91A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• задание сведений о прикладываемой к изделию нагрузки; </w:t>
      </w:r>
    </w:p>
    <w:p w14:paraId="7676DFEE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• создания сетки разбиения твердотельной модели на конечные элементы. </w:t>
      </w:r>
    </w:p>
    <w:p w14:paraId="4979A678" w14:textId="2EE65E7A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В результате проделанных </w:t>
      </w:r>
      <w:r w:rsidR="000B047A" w:rsidRPr="001A2503">
        <w:rPr>
          <w:rFonts w:ascii="Times New Roman" w:hAnsi="Times New Roman"/>
          <w:sz w:val="26"/>
          <w:szCs w:val="26"/>
        </w:rPr>
        <w:t>мероприятий</w:t>
      </w:r>
      <w:r w:rsidRPr="00E81F91">
        <w:rPr>
          <w:rFonts w:ascii="Times New Roman" w:hAnsi="Times New Roman"/>
          <w:sz w:val="26"/>
          <w:szCs w:val="26"/>
        </w:rPr>
        <w:t xml:space="preserve"> была построена, конечно-элементная, модель ступенчатого бруса с заданными в ней условиями закрепления, нагрузками и механическими характеристиками всех деталей, входящих в сборку (рисунок 1.5). Начиная с этой стадии можно непосредственно переходить к анализу напряженно-деформированного состояния ступенчатого бруса при действии продольной, </w:t>
      </w:r>
      <w:r w:rsidRPr="001A2503">
        <w:rPr>
          <w:rFonts w:ascii="Times New Roman" w:hAnsi="Times New Roman"/>
          <w:sz w:val="26"/>
          <w:szCs w:val="26"/>
        </w:rPr>
        <w:t>центрально</w:t>
      </w:r>
      <w:r w:rsidR="008D0586" w:rsidRPr="001A2503">
        <w:rPr>
          <w:rFonts w:ascii="Times New Roman" w:hAnsi="Times New Roman"/>
          <w:sz w:val="26"/>
          <w:szCs w:val="26"/>
        </w:rPr>
        <w:t xml:space="preserve"> приложенной</w:t>
      </w:r>
      <w:r w:rsidRPr="00E81F91">
        <w:rPr>
          <w:rFonts w:ascii="Times New Roman" w:hAnsi="Times New Roman"/>
          <w:sz w:val="26"/>
          <w:szCs w:val="26"/>
        </w:rPr>
        <w:t xml:space="preserve"> нагрузки, как это было задано в исходных данных (рисунок 1.1).</w:t>
      </w:r>
    </w:p>
    <w:p w14:paraId="5AF430EB" w14:textId="0CF76157" w:rsidR="00B918C6" w:rsidRPr="00E81F91" w:rsidRDefault="00897987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095DF6B7" wp14:editId="31C647CB">
            <wp:extent cx="5988542" cy="3286321"/>
            <wp:effectExtent l="0" t="0" r="0" b="0"/>
            <wp:docPr id="342" name="Рисунок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Рисунок 7" descr="Chart, line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3193" cy="329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93B7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2200C659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Рисунок 1.5 ‒ Конечно-элементная модель ступенчатого бруса с нагрузками и условиями закрепления </w:t>
      </w:r>
    </w:p>
    <w:p w14:paraId="12C60945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07BF51EE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В дальнейшем переходим непосредственно к численному анализу рассматриваемого объекта, при этом параметры решателя задавались </w:t>
      </w:r>
      <w:r w:rsidRPr="00E81F91">
        <w:rPr>
          <w:i/>
          <w:iCs/>
          <w:sz w:val="26"/>
          <w:szCs w:val="26"/>
        </w:rPr>
        <w:t>по умолчанию</w:t>
      </w:r>
      <w:r w:rsidRPr="00E81F91">
        <w:rPr>
          <w:sz w:val="26"/>
          <w:szCs w:val="26"/>
        </w:rPr>
        <w:t xml:space="preserve">. </w:t>
      </w:r>
    </w:p>
    <w:p w14:paraId="51B6C9E3" w14:textId="4F7AA1E6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По окончании работы процессора была сформирована база </w:t>
      </w:r>
      <w:r w:rsidR="001A2503">
        <w:rPr>
          <w:sz w:val="26"/>
          <w:szCs w:val="26"/>
        </w:rPr>
        <w:t>данных,</w:t>
      </w:r>
      <w:r w:rsidRPr="00E81F91">
        <w:rPr>
          <w:sz w:val="26"/>
          <w:szCs w:val="26"/>
        </w:rPr>
        <w:t xml:space="preserve"> содержащая информацию с помощью, которой можно осуществлять анализ напряжений, деформаций и перемещений, возникающих в изделии при нагружении. Данные о напряжениях, деформациях и перемещениях представляются в весьма наглядной и удобной форме непосредственно на твердотельной модели </w:t>
      </w:r>
      <w:r w:rsidR="008D0586" w:rsidRPr="00E81F91">
        <w:rPr>
          <w:sz w:val="26"/>
          <w:szCs w:val="26"/>
        </w:rPr>
        <w:t>в виде эпюры</w:t>
      </w:r>
      <w:r w:rsidR="001A2503">
        <w:rPr>
          <w:sz w:val="26"/>
          <w:szCs w:val="26"/>
        </w:rPr>
        <w:t>,</w:t>
      </w:r>
      <w:r w:rsidRPr="00E81F91">
        <w:rPr>
          <w:sz w:val="26"/>
          <w:szCs w:val="26"/>
        </w:rPr>
        <w:t xml:space="preserve"> находящейся в графической области окна Solid Works Simulation. </w:t>
      </w:r>
    </w:p>
    <w:p w14:paraId="6C6BECAB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Для анализируемого примера наибольший интерес представляет, как это видно из расположения твердотельной модели по отношению к заданной системе координат компонента нормальных напряжений, действующая по направлению оси </w:t>
      </w:r>
      <w:r w:rsidRPr="00E81F91">
        <w:rPr>
          <w:i/>
          <w:iCs/>
          <w:sz w:val="26"/>
          <w:szCs w:val="26"/>
        </w:rPr>
        <w:t>Y</w:t>
      </w:r>
      <w:r w:rsidRPr="00E81F91">
        <w:rPr>
          <w:sz w:val="26"/>
          <w:szCs w:val="26"/>
        </w:rPr>
        <w:t xml:space="preserve">. Эта компонента нормальных напряжений обозначается в данном программном продукте ‒ </w:t>
      </w:r>
      <w:r w:rsidRPr="00E81F91">
        <w:rPr>
          <w:i/>
          <w:iCs/>
          <w:sz w:val="26"/>
          <w:szCs w:val="26"/>
        </w:rPr>
        <w:t>SY</w:t>
      </w:r>
      <w:r w:rsidRPr="00E81F91">
        <w:rPr>
          <w:sz w:val="26"/>
          <w:szCs w:val="26"/>
        </w:rPr>
        <w:t xml:space="preserve">, и ее действие совпадает с осью рассматриваемого ступенчатого стержня. </w:t>
      </w:r>
    </w:p>
    <w:p w14:paraId="036348D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На рисунке 1.6 показана эпюра нормальных напряжений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SY </w:t>
      </w:r>
      <w:r w:rsidRPr="00E81F91">
        <w:rPr>
          <w:rFonts w:ascii="Times New Roman" w:hAnsi="Times New Roman"/>
          <w:sz w:val="26"/>
          <w:szCs w:val="26"/>
        </w:rPr>
        <w:t>по наружной поверхности твердотельной модели ступенчатого бруса.</w:t>
      </w:r>
    </w:p>
    <w:p w14:paraId="12EE4F87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B6DA557" w14:textId="29B9BBC6" w:rsidR="00B918C6" w:rsidRPr="00D92660" w:rsidRDefault="00D92660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565772A" wp14:editId="0247C832">
            <wp:extent cx="5585460" cy="3593261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4735" cy="359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D665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2269A7BA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DE2E29">
        <w:rPr>
          <w:sz w:val="26"/>
          <w:szCs w:val="26"/>
        </w:rPr>
        <w:t>Рисунок 1.6 ‒ Эпюра нормальных напряжений рассматриваемого ступенчатого бруса</w:t>
      </w:r>
      <w:r w:rsidRPr="00E81F91">
        <w:rPr>
          <w:sz w:val="26"/>
          <w:szCs w:val="26"/>
        </w:rPr>
        <w:t xml:space="preserve"> </w:t>
      </w:r>
    </w:p>
    <w:p w14:paraId="4A54458A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1DFC971A" w14:textId="77777777" w:rsidR="00B918C6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Используя опцию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Зондирование </w:t>
      </w:r>
      <w:r w:rsidRPr="00E81F91">
        <w:rPr>
          <w:rFonts w:ascii="Times New Roman" w:hAnsi="Times New Roman"/>
          <w:sz w:val="26"/>
          <w:szCs w:val="26"/>
        </w:rPr>
        <w:t>(рисунок 1.6), было установлено точное значение параметра эпюры в конкретных узловых точках конечно-элементной модели исследуемого объекта.</w:t>
      </w:r>
    </w:p>
    <w:p w14:paraId="7E3D7D5C" w14:textId="77777777" w:rsidR="00E81F91" w:rsidRPr="00E81F91" w:rsidRDefault="00E81F91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7FF261D" w14:textId="19D812E8" w:rsidR="00B918C6" w:rsidRPr="00E81F91" w:rsidRDefault="00D92660" w:rsidP="00E11D99">
      <w:pPr>
        <w:spacing w:after="0" w:line="240" w:lineRule="auto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115A1AF0" wp14:editId="143659FC">
            <wp:extent cx="5631180" cy="2994555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9316" cy="299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EB65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0B0458C3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Рисунок 1.7 ‒ Результаты зондирования эпюры нормальных напряжений на участках ступенчатого бруса </w:t>
      </w:r>
    </w:p>
    <w:p w14:paraId="40CDE6DD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361E84B4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lastRenderedPageBreak/>
        <w:t xml:space="preserve">Для проверки достоверности полученных результатов конечно-элементного расчета, а, следовательно, адекватности построенной конечно-элементной модели реальному объекту исследования на следующем этапе проводился сопоставительный анализ. </w:t>
      </w:r>
    </w:p>
    <w:p w14:paraId="4BD5ADC1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В таблице 1.1 приведено сопоставление результатов расчетов, полученных с помощью аппарата курса «Сопротивление материалов» (рисунок 1.2, </w:t>
      </w:r>
      <w:r w:rsidRPr="00E81F91">
        <w:rPr>
          <w:i/>
          <w:iCs/>
          <w:sz w:val="26"/>
          <w:szCs w:val="26"/>
        </w:rPr>
        <w:t>в</w:t>
      </w:r>
      <w:r w:rsidRPr="00E81F91">
        <w:rPr>
          <w:sz w:val="26"/>
          <w:szCs w:val="26"/>
        </w:rPr>
        <w:t xml:space="preserve">) и алгоритма метода конечных элементов, заложенного в программном продукте ‒ Solid Works Simulation (рисунок 1.7). </w:t>
      </w:r>
    </w:p>
    <w:p w14:paraId="5F77A013" w14:textId="77777777" w:rsidR="00E81F91" w:rsidRDefault="00E81F91" w:rsidP="00E11D99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</w:p>
    <w:p w14:paraId="0B44E660" w14:textId="77777777" w:rsidR="00B918C6" w:rsidRPr="00E81F91" w:rsidRDefault="00B918C6" w:rsidP="00E11D99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Таблица 1.1 ‒ Сопоставление результатов расчета ступенчатого бруса полученных с использованием различных подходов</w:t>
      </w:r>
    </w:p>
    <w:p w14:paraId="6D46B2CF" w14:textId="77777777" w:rsidR="00E11D99" w:rsidRPr="00E81F91" w:rsidRDefault="00E11D99" w:rsidP="00E11D99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553"/>
        <w:gridCol w:w="2233"/>
      </w:tblGrid>
      <w:tr w:rsidR="00B918C6" w:rsidRPr="00E81F91" w14:paraId="2949EA37" w14:textId="77777777" w:rsidTr="00B918C6">
        <w:trPr>
          <w:trHeight w:val="1040"/>
        </w:trPr>
        <w:tc>
          <w:tcPr>
            <w:tcW w:w="2392" w:type="dxa"/>
            <w:vMerge w:val="restart"/>
          </w:tcPr>
          <w:p w14:paraId="4C46A968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Порядковый номер</w:t>
            </w:r>
          </w:p>
          <w:p w14:paraId="4DDDDE83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участка</w:t>
            </w:r>
          </w:p>
          <w:p w14:paraId="53AE185D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ступенчатого бруса</w:t>
            </w:r>
          </w:p>
        </w:tc>
        <w:tc>
          <w:tcPr>
            <w:tcW w:w="4946" w:type="dxa"/>
            <w:gridSpan w:val="2"/>
          </w:tcPr>
          <w:p w14:paraId="58E97A48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Значения нормальных напряжений в поперечных сечениях ступенчатого бруса, (МПа)</w:t>
            </w:r>
          </w:p>
        </w:tc>
        <w:tc>
          <w:tcPr>
            <w:tcW w:w="2233" w:type="dxa"/>
            <w:vMerge w:val="restart"/>
          </w:tcPr>
          <w:p w14:paraId="1004F579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Процент расхождения результатов</w:t>
            </w:r>
          </w:p>
        </w:tc>
      </w:tr>
      <w:tr w:rsidR="00B918C6" w:rsidRPr="00E81F91" w14:paraId="7A5644DA" w14:textId="77777777" w:rsidTr="00B918C6">
        <w:trPr>
          <w:trHeight w:val="1617"/>
        </w:trPr>
        <w:tc>
          <w:tcPr>
            <w:tcW w:w="2392" w:type="dxa"/>
            <w:vMerge/>
          </w:tcPr>
          <w:p w14:paraId="13AB0FDB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</w:p>
        </w:tc>
        <w:tc>
          <w:tcPr>
            <w:tcW w:w="2393" w:type="dxa"/>
          </w:tcPr>
          <w:p w14:paraId="248C102A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Результаты расчета</w:t>
            </w:r>
          </w:p>
          <w:p w14:paraId="2C54D94D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 использованием</w:t>
            </w:r>
          </w:p>
          <w:p w14:paraId="4E2121BC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курса «Сопротивление материалов»</w:t>
            </w:r>
          </w:p>
        </w:tc>
        <w:tc>
          <w:tcPr>
            <w:tcW w:w="2553" w:type="dxa"/>
          </w:tcPr>
          <w:p w14:paraId="6817FD11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Результаты расчета</w:t>
            </w:r>
          </w:p>
          <w:p w14:paraId="7B5451DC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 использованием</w:t>
            </w:r>
          </w:p>
          <w:p w14:paraId="6CD55935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Solid Works</w:t>
            </w:r>
          </w:p>
          <w:p w14:paraId="4FCC42DC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Simulation</w:t>
            </w:r>
          </w:p>
        </w:tc>
        <w:tc>
          <w:tcPr>
            <w:tcW w:w="2233" w:type="dxa"/>
            <w:vMerge/>
          </w:tcPr>
          <w:p w14:paraId="6A2DCE75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</w:p>
        </w:tc>
      </w:tr>
      <w:tr w:rsidR="00B918C6" w:rsidRPr="00E81F91" w14:paraId="5260B40D" w14:textId="77777777" w:rsidTr="00B918C6">
        <w:tc>
          <w:tcPr>
            <w:tcW w:w="2392" w:type="dxa"/>
            <w:vAlign w:val="center"/>
          </w:tcPr>
          <w:p w14:paraId="5A9C640B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1</w:t>
            </w:r>
          </w:p>
        </w:tc>
        <w:tc>
          <w:tcPr>
            <w:tcW w:w="2393" w:type="dxa"/>
            <w:vAlign w:val="center"/>
          </w:tcPr>
          <w:p w14:paraId="3CB6D5C9" w14:textId="6EC2793D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60</w:t>
            </w:r>
          </w:p>
        </w:tc>
        <w:tc>
          <w:tcPr>
            <w:tcW w:w="2553" w:type="dxa"/>
            <w:vAlign w:val="center"/>
          </w:tcPr>
          <w:p w14:paraId="4D34470D" w14:textId="0EA9054D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60</w:t>
            </w:r>
          </w:p>
        </w:tc>
        <w:tc>
          <w:tcPr>
            <w:tcW w:w="2233" w:type="dxa"/>
            <w:vAlign w:val="center"/>
          </w:tcPr>
          <w:p w14:paraId="69969F0D" w14:textId="065A3C35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</w:t>
            </w:r>
          </w:p>
        </w:tc>
      </w:tr>
      <w:tr w:rsidR="00B918C6" w:rsidRPr="00E81F91" w14:paraId="6897FBC1" w14:textId="77777777" w:rsidTr="00B918C6">
        <w:tc>
          <w:tcPr>
            <w:tcW w:w="2392" w:type="dxa"/>
            <w:vAlign w:val="center"/>
          </w:tcPr>
          <w:p w14:paraId="62E83A00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2</w:t>
            </w:r>
          </w:p>
        </w:tc>
        <w:tc>
          <w:tcPr>
            <w:tcW w:w="2393" w:type="dxa"/>
            <w:vAlign w:val="center"/>
          </w:tcPr>
          <w:p w14:paraId="020605B2" w14:textId="7219CB39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213,3</w:t>
            </w:r>
          </w:p>
        </w:tc>
        <w:tc>
          <w:tcPr>
            <w:tcW w:w="2553" w:type="dxa"/>
            <w:vAlign w:val="center"/>
          </w:tcPr>
          <w:p w14:paraId="3C151C29" w14:textId="2286F928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213,</w:t>
            </w:r>
            <w:r w:rsidR="00D92660"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2233" w:type="dxa"/>
            <w:vAlign w:val="center"/>
          </w:tcPr>
          <w:p w14:paraId="10E627F7" w14:textId="468E3DC6" w:rsidR="00B918C6" w:rsidRPr="00672C5B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</w:t>
            </w:r>
          </w:p>
        </w:tc>
      </w:tr>
      <w:tr w:rsidR="00B918C6" w:rsidRPr="00E81F91" w14:paraId="61546B2A" w14:textId="77777777" w:rsidTr="00B918C6">
        <w:tc>
          <w:tcPr>
            <w:tcW w:w="2392" w:type="dxa"/>
            <w:vAlign w:val="center"/>
          </w:tcPr>
          <w:p w14:paraId="29A210D4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3</w:t>
            </w:r>
          </w:p>
        </w:tc>
        <w:tc>
          <w:tcPr>
            <w:tcW w:w="2393" w:type="dxa"/>
            <w:vAlign w:val="center"/>
          </w:tcPr>
          <w:p w14:paraId="496C5634" w14:textId="5D844950" w:rsidR="00B918C6" w:rsidRPr="00D92660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128</w:t>
            </w:r>
            <w:r w:rsidR="00D92660">
              <w:rPr>
                <w:sz w:val="26"/>
                <w:szCs w:val="26"/>
                <w:lang w:val="en-US"/>
              </w:rPr>
              <w:t>,0</w:t>
            </w:r>
          </w:p>
        </w:tc>
        <w:tc>
          <w:tcPr>
            <w:tcW w:w="2553" w:type="dxa"/>
            <w:vAlign w:val="center"/>
          </w:tcPr>
          <w:p w14:paraId="5C33E3C7" w14:textId="3281AA28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128</w:t>
            </w:r>
            <w:r w:rsidR="00D92660">
              <w:rPr>
                <w:sz w:val="26"/>
                <w:szCs w:val="26"/>
                <w:lang w:val="en-US"/>
              </w:rPr>
              <w:t>,3</w:t>
            </w:r>
          </w:p>
        </w:tc>
        <w:tc>
          <w:tcPr>
            <w:tcW w:w="2233" w:type="dxa"/>
            <w:vAlign w:val="center"/>
          </w:tcPr>
          <w:p w14:paraId="4DB62FCB" w14:textId="764F013C" w:rsidR="00B918C6" w:rsidRPr="00D92660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</w:t>
            </w:r>
            <w:r w:rsidR="00D92660">
              <w:rPr>
                <w:sz w:val="26"/>
                <w:szCs w:val="26"/>
                <w:lang w:val="en-US"/>
              </w:rPr>
              <w:t>,</w:t>
            </w:r>
            <w:r w:rsidR="00D531EA">
              <w:rPr>
                <w:sz w:val="26"/>
                <w:szCs w:val="26"/>
              </w:rPr>
              <w:t>23</w:t>
            </w:r>
            <w:r w:rsidR="00D531EA">
              <w:rPr>
                <w:sz w:val="26"/>
                <w:szCs w:val="26"/>
                <w:lang w:val="en-US"/>
              </w:rPr>
              <w:t>%</w:t>
            </w:r>
          </w:p>
        </w:tc>
      </w:tr>
      <w:tr w:rsidR="00B918C6" w:rsidRPr="00E81F91" w14:paraId="46CB5A8F" w14:textId="77777777" w:rsidTr="00B918C6">
        <w:tc>
          <w:tcPr>
            <w:tcW w:w="2392" w:type="dxa"/>
            <w:vAlign w:val="center"/>
          </w:tcPr>
          <w:p w14:paraId="7EA02416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4</w:t>
            </w:r>
          </w:p>
        </w:tc>
        <w:tc>
          <w:tcPr>
            <w:tcW w:w="2393" w:type="dxa"/>
            <w:vAlign w:val="center"/>
          </w:tcPr>
          <w:p w14:paraId="60956D88" w14:textId="69E7D508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218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18</w:t>
            </w:r>
          </w:p>
        </w:tc>
        <w:tc>
          <w:tcPr>
            <w:tcW w:w="2553" w:type="dxa"/>
            <w:vAlign w:val="center"/>
          </w:tcPr>
          <w:p w14:paraId="5F97D8E4" w14:textId="77715024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</w:t>
            </w:r>
            <w:r w:rsidR="00D92660">
              <w:rPr>
                <w:sz w:val="26"/>
                <w:szCs w:val="26"/>
                <w:lang w:val="en-US"/>
              </w:rPr>
              <w:t>0</w:t>
            </w:r>
            <w:r>
              <w:rPr>
                <w:sz w:val="26"/>
                <w:szCs w:val="26"/>
                <w:lang w:val="en-US"/>
              </w:rPr>
              <w:t>,</w:t>
            </w:r>
            <w:r w:rsidR="00D92660">
              <w:rPr>
                <w:sz w:val="26"/>
                <w:szCs w:val="26"/>
                <w:lang w:val="en-US"/>
              </w:rPr>
              <w:t>5</w:t>
            </w:r>
          </w:p>
        </w:tc>
        <w:tc>
          <w:tcPr>
            <w:tcW w:w="2233" w:type="dxa"/>
            <w:vAlign w:val="center"/>
          </w:tcPr>
          <w:p w14:paraId="5F687E8A" w14:textId="6F4FE2D2" w:rsidR="00B918C6" w:rsidRPr="00E81F91" w:rsidRDefault="00D531EA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6</w:t>
            </w:r>
            <w:r w:rsidR="00CC4F40">
              <w:rPr>
                <w:sz w:val="26"/>
                <w:szCs w:val="26"/>
              </w:rPr>
              <w:t>5</w:t>
            </w:r>
            <w:r w:rsidR="00B918C6" w:rsidRPr="00E81F91">
              <w:rPr>
                <w:sz w:val="26"/>
                <w:szCs w:val="26"/>
              </w:rPr>
              <w:t>%</w:t>
            </w:r>
          </w:p>
        </w:tc>
      </w:tr>
    </w:tbl>
    <w:p w14:paraId="025E0568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6C021802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Как видно из таблицы 1.1 различие в результатах расчетов с помощь указанных подходов не превышает десятых долей процента, что подчёркивает достоверность разработанной конечно-элементной модели. </w:t>
      </w:r>
    </w:p>
    <w:p w14:paraId="275FEB88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Аналогичным образом с эпюрой нормальных напряжений (рисунок 1.7) может быть внесена в базу данных и эпюра продольных перемещений поперечных сечений ступенчатого бруса. Внешний вид ее будет выглядеть, как показано на рисунке 1.8.</w:t>
      </w:r>
    </w:p>
    <w:p w14:paraId="25DB930E" w14:textId="77777777" w:rsidR="00E11D99" w:rsidRPr="00E81F91" w:rsidRDefault="00E11D99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3A540F9" w14:textId="56AA1266" w:rsidR="00B918C6" w:rsidRPr="00E81F91" w:rsidRDefault="00D531EA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590C1A6" wp14:editId="388E01B3">
            <wp:extent cx="5638800" cy="3275302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49987" cy="32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75D6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7D476370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>Рисунок 1.8 ‒ Эпюра перемещений ступенчатого бруса по направлению его оси</w:t>
      </w:r>
    </w:p>
    <w:p w14:paraId="36BEB194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Сопоставление значений перемещений, вычисленных указанными двумя подходами приведено в таблице 1.2. </w:t>
      </w:r>
    </w:p>
    <w:p w14:paraId="4CAF5833" w14:textId="77777777" w:rsidR="00E81F91" w:rsidRDefault="00E81F91" w:rsidP="00E11D99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</w:p>
    <w:p w14:paraId="7DD789C5" w14:textId="3F3864A3" w:rsidR="00B918C6" w:rsidRPr="00E81F91" w:rsidRDefault="00B918C6" w:rsidP="00686E0E">
      <w:pPr>
        <w:spacing w:after="0" w:line="240" w:lineRule="auto"/>
        <w:ind w:firstLine="709"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Таблица 1.2 ‒ Сопоставление значений продольных перемещений </w:t>
      </w:r>
      <w:r w:rsidR="00686E0E" w:rsidRPr="00E81F91">
        <w:rPr>
          <w:rFonts w:ascii="Times New Roman" w:hAnsi="Times New Roman"/>
          <w:sz w:val="26"/>
          <w:szCs w:val="26"/>
        </w:rPr>
        <w:t>ступенчатого бруса,</w:t>
      </w:r>
      <w:r w:rsidRPr="00E81F91">
        <w:rPr>
          <w:rFonts w:ascii="Times New Roman" w:hAnsi="Times New Roman"/>
          <w:sz w:val="26"/>
          <w:szCs w:val="26"/>
        </w:rPr>
        <w:t xml:space="preserve"> вычисленных методом конечных элементов и подходами курса «Сопротивление материалов».</w:t>
      </w:r>
    </w:p>
    <w:p w14:paraId="50CD4453" w14:textId="77777777" w:rsidR="00E11D99" w:rsidRPr="00E81F91" w:rsidRDefault="00E11D99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B918C6" w:rsidRPr="00E81F91" w14:paraId="6611F1FC" w14:textId="77777777" w:rsidTr="00B918C6">
        <w:tc>
          <w:tcPr>
            <w:tcW w:w="2392" w:type="dxa"/>
            <w:vMerge w:val="restart"/>
          </w:tcPr>
          <w:p w14:paraId="6DC3046F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Порядковый</w:t>
            </w:r>
          </w:p>
          <w:p w14:paraId="6D8DFFD2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номер поперечных </w:t>
            </w:r>
          </w:p>
          <w:p w14:paraId="7B9C11E6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сечений бруса</w:t>
            </w:r>
          </w:p>
          <w:p w14:paraId="2D679313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по мере</w:t>
            </w:r>
          </w:p>
          <w:p w14:paraId="798216BE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перемещения от заделки к</w:t>
            </w:r>
          </w:p>
          <w:p w14:paraId="0EAF64DF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свободному концу</w:t>
            </w:r>
          </w:p>
        </w:tc>
        <w:tc>
          <w:tcPr>
            <w:tcW w:w="4786" w:type="dxa"/>
            <w:gridSpan w:val="2"/>
          </w:tcPr>
          <w:p w14:paraId="79BD7D93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Значение перемещений поперечных сечений бруса, (мм)</w:t>
            </w:r>
          </w:p>
        </w:tc>
        <w:tc>
          <w:tcPr>
            <w:tcW w:w="2393" w:type="dxa"/>
            <w:vMerge w:val="restart"/>
          </w:tcPr>
          <w:p w14:paraId="758763F0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Процент расхождения результатов</w:t>
            </w:r>
          </w:p>
        </w:tc>
      </w:tr>
      <w:tr w:rsidR="00B918C6" w:rsidRPr="00E81F91" w14:paraId="19B4D489" w14:textId="77777777" w:rsidTr="00B918C6">
        <w:tc>
          <w:tcPr>
            <w:tcW w:w="2392" w:type="dxa"/>
            <w:vMerge/>
          </w:tcPr>
          <w:p w14:paraId="597D3DDE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jc w:val="both"/>
              <w:rPr>
                <w:sz w:val="26"/>
                <w:szCs w:val="26"/>
              </w:rPr>
            </w:pPr>
          </w:p>
        </w:tc>
        <w:tc>
          <w:tcPr>
            <w:tcW w:w="2393" w:type="dxa"/>
          </w:tcPr>
          <w:p w14:paraId="34BB4803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Результаты расчета</w:t>
            </w:r>
          </w:p>
          <w:p w14:paraId="0FC6772E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 использованием курса «Сопротивление материалов»</w:t>
            </w:r>
          </w:p>
        </w:tc>
        <w:tc>
          <w:tcPr>
            <w:tcW w:w="2393" w:type="dxa"/>
          </w:tcPr>
          <w:p w14:paraId="4BD6DC41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Результаты расчета </w:t>
            </w:r>
          </w:p>
          <w:p w14:paraId="0CCC7A77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с использованием </w:t>
            </w:r>
          </w:p>
          <w:p w14:paraId="1B82DA56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  <w:lang w:val="en-US"/>
              </w:rPr>
              <w:t>Solid</w:t>
            </w:r>
            <w:r w:rsidRPr="00E81F91">
              <w:rPr>
                <w:sz w:val="26"/>
                <w:szCs w:val="26"/>
              </w:rPr>
              <w:t xml:space="preserve"> </w:t>
            </w:r>
            <w:r w:rsidRPr="00E81F91">
              <w:rPr>
                <w:sz w:val="26"/>
                <w:szCs w:val="26"/>
                <w:lang w:val="en-US"/>
              </w:rPr>
              <w:t>Works</w:t>
            </w:r>
            <w:r w:rsidRPr="00E81F91">
              <w:rPr>
                <w:sz w:val="26"/>
                <w:szCs w:val="26"/>
              </w:rPr>
              <w:t xml:space="preserve"> </w:t>
            </w:r>
            <w:r w:rsidRPr="00E81F91">
              <w:rPr>
                <w:sz w:val="26"/>
                <w:szCs w:val="26"/>
                <w:lang w:val="en-US"/>
              </w:rPr>
              <w:t>Simulation</w:t>
            </w:r>
          </w:p>
        </w:tc>
        <w:tc>
          <w:tcPr>
            <w:tcW w:w="2393" w:type="dxa"/>
            <w:vMerge/>
          </w:tcPr>
          <w:p w14:paraId="05FEC414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jc w:val="both"/>
              <w:rPr>
                <w:sz w:val="26"/>
                <w:szCs w:val="26"/>
              </w:rPr>
            </w:pPr>
          </w:p>
        </w:tc>
      </w:tr>
      <w:tr w:rsidR="00B918C6" w:rsidRPr="00E81F91" w14:paraId="5D5B98A3" w14:textId="77777777" w:rsidTr="00B918C6">
        <w:tc>
          <w:tcPr>
            <w:tcW w:w="2392" w:type="dxa"/>
          </w:tcPr>
          <w:p w14:paraId="494A581F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1</w:t>
            </w:r>
          </w:p>
        </w:tc>
        <w:tc>
          <w:tcPr>
            <w:tcW w:w="2393" w:type="dxa"/>
          </w:tcPr>
          <w:p w14:paraId="44237A9F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</w:t>
            </w:r>
          </w:p>
        </w:tc>
        <w:tc>
          <w:tcPr>
            <w:tcW w:w="2393" w:type="dxa"/>
          </w:tcPr>
          <w:p w14:paraId="20240C0B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</w:t>
            </w:r>
          </w:p>
        </w:tc>
        <w:tc>
          <w:tcPr>
            <w:tcW w:w="2393" w:type="dxa"/>
          </w:tcPr>
          <w:p w14:paraId="21EEB327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</w:t>
            </w:r>
          </w:p>
        </w:tc>
      </w:tr>
      <w:tr w:rsidR="00B918C6" w:rsidRPr="00E81F91" w14:paraId="3BEECC46" w14:textId="77777777" w:rsidTr="00B918C6">
        <w:tc>
          <w:tcPr>
            <w:tcW w:w="2392" w:type="dxa"/>
          </w:tcPr>
          <w:p w14:paraId="1DFB8B45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2</w:t>
            </w:r>
          </w:p>
        </w:tc>
        <w:tc>
          <w:tcPr>
            <w:tcW w:w="2393" w:type="dxa"/>
          </w:tcPr>
          <w:p w14:paraId="561A98AD" w14:textId="62E98EF3" w:rsidR="00B918C6" w:rsidRPr="00672C5B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0,</w:t>
            </w:r>
            <w:r w:rsidR="00672C5B">
              <w:rPr>
                <w:sz w:val="26"/>
                <w:szCs w:val="26"/>
                <w:lang w:val="en-US"/>
              </w:rPr>
              <w:t>545</w:t>
            </w:r>
          </w:p>
        </w:tc>
        <w:tc>
          <w:tcPr>
            <w:tcW w:w="2393" w:type="dxa"/>
          </w:tcPr>
          <w:p w14:paraId="5560110B" w14:textId="30E471AE" w:rsidR="00B918C6" w:rsidRPr="00672C5B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0,</w:t>
            </w:r>
            <w:r w:rsidR="00672C5B">
              <w:rPr>
                <w:sz w:val="26"/>
                <w:szCs w:val="26"/>
                <w:lang w:val="en-US"/>
              </w:rPr>
              <w:t>51</w:t>
            </w:r>
            <w:r w:rsidR="00D531EA">
              <w:rPr>
                <w:sz w:val="26"/>
                <w:szCs w:val="26"/>
                <w:lang w:val="en-US"/>
              </w:rPr>
              <w:t>4</w:t>
            </w:r>
          </w:p>
        </w:tc>
        <w:tc>
          <w:tcPr>
            <w:tcW w:w="2393" w:type="dxa"/>
          </w:tcPr>
          <w:p w14:paraId="617AB7EC" w14:textId="5587BD21" w:rsidR="00B918C6" w:rsidRPr="00E81F91" w:rsidRDefault="00CC4F40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03</w:t>
            </w:r>
            <w:r w:rsidR="00B918C6" w:rsidRPr="00E81F91">
              <w:rPr>
                <w:sz w:val="26"/>
                <w:szCs w:val="26"/>
              </w:rPr>
              <w:t>%</w:t>
            </w:r>
          </w:p>
        </w:tc>
      </w:tr>
      <w:tr w:rsidR="00B918C6" w:rsidRPr="00E81F91" w14:paraId="586BBFF3" w14:textId="77777777" w:rsidTr="00B918C6">
        <w:tc>
          <w:tcPr>
            <w:tcW w:w="2392" w:type="dxa"/>
          </w:tcPr>
          <w:p w14:paraId="531F76B7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3</w:t>
            </w:r>
          </w:p>
        </w:tc>
        <w:tc>
          <w:tcPr>
            <w:tcW w:w="2393" w:type="dxa"/>
          </w:tcPr>
          <w:p w14:paraId="791A29C9" w14:textId="275F84FF" w:rsidR="00B918C6" w:rsidRPr="00672C5B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0,</w:t>
            </w:r>
            <w:r w:rsidR="00672C5B">
              <w:rPr>
                <w:sz w:val="26"/>
                <w:szCs w:val="26"/>
                <w:lang w:val="en-US"/>
              </w:rPr>
              <w:t>833</w:t>
            </w:r>
          </w:p>
        </w:tc>
        <w:tc>
          <w:tcPr>
            <w:tcW w:w="2393" w:type="dxa"/>
          </w:tcPr>
          <w:p w14:paraId="7BC20604" w14:textId="2A337809" w:rsidR="00B918C6" w:rsidRPr="00672C5B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0,</w:t>
            </w:r>
            <w:r w:rsidR="00672C5B">
              <w:rPr>
                <w:sz w:val="26"/>
                <w:szCs w:val="26"/>
                <w:lang w:val="en-US"/>
              </w:rPr>
              <w:t>7</w:t>
            </w:r>
            <w:r w:rsidR="00CC4F40">
              <w:rPr>
                <w:sz w:val="26"/>
                <w:szCs w:val="26"/>
              </w:rPr>
              <w:t>91</w:t>
            </w:r>
          </w:p>
        </w:tc>
        <w:tc>
          <w:tcPr>
            <w:tcW w:w="2393" w:type="dxa"/>
          </w:tcPr>
          <w:p w14:paraId="5D6DCD59" w14:textId="536F77AD" w:rsidR="00B918C6" w:rsidRPr="00E81F91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5</w:t>
            </w:r>
            <w:r w:rsidR="00B918C6" w:rsidRPr="00E81F91">
              <w:rPr>
                <w:sz w:val="26"/>
                <w:szCs w:val="26"/>
              </w:rPr>
              <w:t>,</w:t>
            </w:r>
            <w:r w:rsidR="00CC4F40">
              <w:rPr>
                <w:sz w:val="26"/>
                <w:szCs w:val="26"/>
              </w:rPr>
              <w:t>04</w:t>
            </w:r>
            <w:r w:rsidR="00B918C6" w:rsidRPr="00E81F91">
              <w:rPr>
                <w:sz w:val="26"/>
                <w:szCs w:val="26"/>
              </w:rPr>
              <w:t>%</w:t>
            </w:r>
          </w:p>
        </w:tc>
      </w:tr>
      <w:tr w:rsidR="00B918C6" w:rsidRPr="00E81F91" w14:paraId="6A9B564B" w14:textId="77777777" w:rsidTr="00B918C6">
        <w:tc>
          <w:tcPr>
            <w:tcW w:w="2392" w:type="dxa"/>
          </w:tcPr>
          <w:p w14:paraId="38AFA758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4</w:t>
            </w:r>
          </w:p>
        </w:tc>
        <w:tc>
          <w:tcPr>
            <w:tcW w:w="2393" w:type="dxa"/>
          </w:tcPr>
          <w:p w14:paraId="45B39B2F" w14:textId="2EC7B6C9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2393" w:type="dxa"/>
          </w:tcPr>
          <w:p w14:paraId="1655271A" w14:textId="49ED659D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048</w:t>
            </w:r>
          </w:p>
        </w:tc>
        <w:tc>
          <w:tcPr>
            <w:tcW w:w="2393" w:type="dxa"/>
          </w:tcPr>
          <w:p w14:paraId="5BC9DFCB" w14:textId="5DB351BB" w:rsidR="00B918C6" w:rsidRPr="00E81F91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4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84</w:t>
            </w:r>
            <w:r w:rsidR="00B918C6" w:rsidRPr="00E81F91">
              <w:rPr>
                <w:sz w:val="26"/>
                <w:szCs w:val="26"/>
              </w:rPr>
              <w:t>%</w:t>
            </w:r>
          </w:p>
        </w:tc>
      </w:tr>
      <w:tr w:rsidR="00B918C6" w:rsidRPr="00E81F91" w14:paraId="457A23E6" w14:textId="77777777" w:rsidTr="00B918C6">
        <w:tc>
          <w:tcPr>
            <w:tcW w:w="2392" w:type="dxa"/>
          </w:tcPr>
          <w:p w14:paraId="644A7C7F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5</w:t>
            </w:r>
          </w:p>
        </w:tc>
        <w:tc>
          <w:tcPr>
            <w:tcW w:w="2393" w:type="dxa"/>
          </w:tcPr>
          <w:p w14:paraId="1896FAA4" w14:textId="42A042AF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145</w:t>
            </w:r>
          </w:p>
        </w:tc>
        <w:tc>
          <w:tcPr>
            <w:tcW w:w="2393" w:type="dxa"/>
          </w:tcPr>
          <w:p w14:paraId="731A2BA2" w14:textId="05173F15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092</w:t>
            </w:r>
          </w:p>
        </w:tc>
        <w:tc>
          <w:tcPr>
            <w:tcW w:w="2393" w:type="dxa"/>
          </w:tcPr>
          <w:p w14:paraId="4E08DFAF" w14:textId="157059DA" w:rsidR="00B918C6" w:rsidRPr="00E81F91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4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77</w:t>
            </w:r>
            <w:r w:rsidR="00B918C6" w:rsidRPr="00E81F91">
              <w:rPr>
                <w:sz w:val="26"/>
                <w:szCs w:val="26"/>
              </w:rPr>
              <w:t>%</w:t>
            </w:r>
          </w:p>
        </w:tc>
      </w:tr>
    </w:tbl>
    <w:p w14:paraId="79C01AE6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9D4DC6B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Как видно из таблицы 1.2 процент расхождения сравнительно невелик, объясняется его наличие достаточно грубой сеткой разбиения модели на конечные элементы.</w:t>
      </w:r>
    </w:p>
    <w:p w14:paraId="368527A1" w14:textId="77777777" w:rsidR="0098624B" w:rsidRPr="00E81F91" w:rsidRDefault="0098624B" w:rsidP="00B35F6F">
      <w:pPr>
        <w:spacing w:after="0"/>
        <w:ind w:firstLine="709"/>
        <w:contextualSpacing/>
        <w:rPr>
          <w:rFonts w:ascii="Times New Roman" w:eastAsia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br w:type="page"/>
      </w:r>
    </w:p>
    <w:p w14:paraId="2D4E239B" w14:textId="77777777" w:rsidR="004A171B" w:rsidRPr="008248CA" w:rsidRDefault="00B918C6" w:rsidP="006013EA">
      <w:pPr>
        <w:pStyle w:val="Heading2"/>
        <w:numPr>
          <w:ilvl w:val="0"/>
          <w:numId w:val="23"/>
        </w:numPr>
        <w:ind w:left="0" w:firstLine="709"/>
        <w:contextualSpacing/>
        <w:rPr>
          <w:rFonts w:ascii="Times New Roman" w:hAnsi="Times New Roman"/>
          <w:b w:val="0"/>
          <w:sz w:val="26"/>
        </w:rPr>
      </w:pPr>
      <w:bookmarkStart w:id="3" w:name="_Toc117241498"/>
      <w:r w:rsidRPr="008248CA">
        <w:rPr>
          <w:rFonts w:ascii="Times New Roman" w:hAnsi="Times New Roman"/>
          <w:b w:val="0"/>
          <w:sz w:val="26"/>
        </w:rPr>
        <w:lastRenderedPageBreak/>
        <w:t>Анализ поперечного изгиба балки</w:t>
      </w:r>
      <w:bookmarkEnd w:id="3"/>
    </w:p>
    <w:p w14:paraId="29B8BC2A" w14:textId="77777777" w:rsidR="006013EA" w:rsidRPr="00E81F91" w:rsidRDefault="006013EA" w:rsidP="00C639FC">
      <w:pPr>
        <w:spacing w:after="0"/>
        <w:ind w:firstLine="709"/>
        <w:contextualSpacing/>
        <w:jc w:val="both"/>
        <w:rPr>
          <w:rFonts w:ascii="Times New Roman" w:hAnsi="Times New Roman"/>
          <w:sz w:val="26"/>
          <w:szCs w:val="26"/>
        </w:rPr>
      </w:pPr>
    </w:p>
    <w:p w14:paraId="2F175C58" w14:textId="205F29B2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На первом этапе выполнения данного </w:t>
      </w:r>
      <w:r w:rsidR="0082703E">
        <w:rPr>
          <w:rFonts w:ascii="Times New Roman" w:hAnsi="Times New Roman"/>
          <w:sz w:val="26"/>
          <w:szCs w:val="26"/>
        </w:rPr>
        <w:t>раздела</w:t>
      </w:r>
      <w:r w:rsidRPr="00E81F91">
        <w:rPr>
          <w:rFonts w:ascii="Times New Roman" w:hAnsi="Times New Roman"/>
          <w:sz w:val="26"/>
          <w:szCs w:val="26"/>
        </w:rPr>
        <w:t xml:space="preserve"> создавалась твердотельная модель балки (рисунок 2.1, 2.2).</w:t>
      </w:r>
    </w:p>
    <w:p w14:paraId="2E3E6194" w14:textId="2191E5FD" w:rsidR="00604FCA" w:rsidRPr="00E21C1A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530CFCE" w14:textId="0AC12420" w:rsidR="00BF48B0" w:rsidRPr="00BF48B0" w:rsidRDefault="00247B04" w:rsidP="00BF48B0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E93A3E3" wp14:editId="11C7F951">
            <wp:extent cx="2941320" cy="1798875"/>
            <wp:effectExtent l="0" t="0" r="0" b="0"/>
            <wp:docPr id="352" name="Picture 3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Diagram&#10;&#10;Description automatically generated"/>
                    <pic:cNvPicPr/>
                  </pic:nvPicPr>
                  <pic:blipFill rotWithShape="1">
                    <a:blip r:embed="rId24"/>
                    <a:srcRect r="46420"/>
                    <a:stretch/>
                  </pic:blipFill>
                  <pic:spPr bwMode="auto">
                    <a:xfrm>
                      <a:off x="0" y="0"/>
                      <a:ext cx="2941581" cy="1799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23ACA" w14:textId="26162D97" w:rsidR="00604FCA" w:rsidRDefault="00247B04" w:rsidP="00B831F5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3BDFB9F5" wp14:editId="2AF87A2F">
            <wp:extent cx="3383280" cy="1501775"/>
            <wp:effectExtent l="0" t="0" r="7620" b="3175"/>
            <wp:docPr id="351" name="Picture 35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 descr="Graphical user interface&#10;&#10;Description automatically generated with medium confidence"/>
                    <pic:cNvPicPr/>
                  </pic:nvPicPr>
                  <pic:blipFill rotWithShape="1">
                    <a:blip r:embed="rId25"/>
                    <a:srcRect r="44725"/>
                    <a:stretch/>
                  </pic:blipFill>
                  <pic:spPr bwMode="auto">
                    <a:xfrm>
                      <a:off x="0" y="0"/>
                      <a:ext cx="3383280" cy="150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31F5" w:rsidRPr="00B831F5">
        <w:rPr>
          <w:noProof/>
          <w:lang w:eastAsia="ru-RU"/>
        </w:rPr>
        <w:t xml:space="preserve"> </w:t>
      </w:r>
      <w:r w:rsidR="00CA679E">
        <w:rPr>
          <w:noProof/>
        </w:rPr>
        <w:drawing>
          <wp:inline distT="0" distB="0" distL="0" distR="0" wp14:anchorId="227BC932" wp14:editId="42ED0B69">
            <wp:extent cx="6120765" cy="3963670"/>
            <wp:effectExtent l="0" t="0" r="0" b="0"/>
            <wp:docPr id="350" name="Picture 350" descr="Table, 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 descr="Table, calenda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30EC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C8FA9E5" w14:textId="31D7810C" w:rsidR="00604FCA" w:rsidRPr="00E81F91" w:rsidRDefault="00B831F5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Рисунок 2.1 ‒ Исходные данные</w:t>
      </w:r>
      <w:r w:rsidR="00604FCA" w:rsidRPr="00E81F91"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>к расчету балки на изгиб</w:t>
      </w:r>
    </w:p>
    <w:p w14:paraId="0E75A012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18A78E7" w14:textId="3A8B8EF7" w:rsidR="00604FCA" w:rsidRPr="00E81F91" w:rsidRDefault="00C34F1E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6F8797E" wp14:editId="07CFDDEE">
            <wp:extent cx="4951095" cy="3581400"/>
            <wp:effectExtent l="0" t="0" r="1905" b="0"/>
            <wp:docPr id="8" name="Рисунок 5" descr="C:\Users\Слава\Documents\ShareX\Screenshots\2022-04\0vrjzWhkv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C:\Users\Слава\Documents\ShareX\Screenshots\2022-04\0vrjzWhkv5.png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609" cy="3581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D0FC2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F625726" w14:textId="253BB35F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2.2 ‒ Твердотельная модель стержня, длинна которого, составляет 2</w:t>
      </w:r>
      <w:r w:rsidR="00C34F1E" w:rsidRPr="00C34F1E">
        <w:rPr>
          <w:rFonts w:ascii="Times New Roman" w:hAnsi="Times New Roman"/>
          <w:sz w:val="26"/>
          <w:szCs w:val="26"/>
        </w:rPr>
        <w:t>5</w:t>
      </w:r>
      <w:r w:rsidRPr="00E81F91">
        <w:rPr>
          <w:rFonts w:ascii="Times New Roman" w:hAnsi="Times New Roman"/>
          <w:sz w:val="26"/>
          <w:szCs w:val="26"/>
        </w:rPr>
        <w:t>00 мм, состоящего из материала «простая углеродистая сталь»</w:t>
      </w:r>
    </w:p>
    <w:p w14:paraId="34B67A97" w14:textId="77777777" w:rsidR="00466BF3" w:rsidRDefault="00466BF3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8E41A65" w14:textId="7BC8FD7C" w:rsidR="00604FCA" w:rsidRPr="00E81F91" w:rsidRDefault="00CE15F5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CE15F5">
        <w:rPr>
          <w:rFonts w:ascii="Times New Roman" w:hAnsi="Times New Roman"/>
          <w:sz w:val="26"/>
          <w:szCs w:val="26"/>
        </w:rPr>
        <w:t xml:space="preserve">После создания твердотельной модели объекта активизируем оболочку Simulation, в которой создавалась, конечно-элементная, модель анализируемого объекта. В соответствии с исходными данными этого РПЗ анализируемый объект представляет собой шарнирно опорную балку, один конец которой закреплен на шарнирно неподвижную опору, а второй край на шарнирно подвижную опору и приложена распределенная нагрузка M = 5900 </w:t>
      </w:r>
      <w:proofErr w:type="spellStart"/>
      <w:r w:rsidRPr="00CE15F5">
        <w:rPr>
          <w:rFonts w:ascii="Times New Roman" w:hAnsi="Times New Roman"/>
          <w:sz w:val="26"/>
          <w:szCs w:val="26"/>
        </w:rPr>
        <w:t>Н∙м</w:t>
      </w:r>
      <w:proofErr w:type="spellEnd"/>
      <w:r w:rsidRPr="00CE15F5">
        <w:rPr>
          <w:rFonts w:ascii="Times New Roman" w:hAnsi="Times New Roman"/>
          <w:sz w:val="26"/>
          <w:szCs w:val="26"/>
        </w:rPr>
        <w:t xml:space="preserve"> (рисунок 2.3).</w:t>
      </w:r>
    </w:p>
    <w:p w14:paraId="31D53A15" w14:textId="1E9206CD" w:rsidR="00604FCA" w:rsidRPr="00E81F91" w:rsidRDefault="00C34F1E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631B9BE5" wp14:editId="222544EE">
            <wp:extent cx="5006340" cy="2346960"/>
            <wp:effectExtent l="0" t="0" r="3810" b="0"/>
            <wp:docPr id="9" name="Рисунок 6" descr="C:\Users\Слава\Documents\ShareX\Screenshots\2022-04\qCCgPbJvw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C:\Users\Слава\Documents\ShareX\Screenshots\2022-04\qCCgPbJvwq.png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568" cy="2347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2039B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FF13231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2.3 ‒ Модель исследуемого объекта с изображением действующей нагрузки и условиями закрепления</w:t>
      </w:r>
    </w:p>
    <w:p w14:paraId="031F5653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43F5D6E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Важным этапом решения задачи механики твердого деформируемого тела методом конечных элементов является «сетка» разбиения изделия на конечные элементы. Создание сетки разбиения модели на конечные элементы осуществлялась с параметрами процедуры, установленными по умолчанию (рисунок 2.4).</w:t>
      </w:r>
    </w:p>
    <w:p w14:paraId="6DF03667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363FE69" w14:textId="77CF2A8B" w:rsidR="00604FCA" w:rsidRPr="00E81F91" w:rsidRDefault="00E22330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61A01D4A" wp14:editId="1CEB5F48">
            <wp:extent cx="5236845" cy="2308860"/>
            <wp:effectExtent l="0" t="0" r="1905" b="0"/>
            <wp:docPr id="10" name="Рисунок 9" descr="C:\Users\Слава\Documents\ShareX\Screenshots\2022-04\pb6OC9lRx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C:\Users\Слава\Documents\ShareX\Screenshots\2022-04\pb6OC9lRx4.png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079" cy="230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3D8B0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03CA9E8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2.4 ‒ Конечно-элементная модель шарнирно опорной балки, нагруженной распределенной нагрузкой</w:t>
      </w:r>
    </w:p>
    <w:p w14:paraId="124F1E8C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0539E9B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После введения всей информации о конечно-элементной модели исследуемого объекта можно перейти непосредственно к расчетной части анализа, когда формируются матрицы жесткости всех конечных элементов входящих в модель, объединенная матрица жесткости всей системы в целом и производится решение системы линейных алгебраических уравнений с определением вектор-столбца перемещений всех узловых точек модели. В результате проведенного расчета, была создана база данных результатов (рисунок 2.5), в которой приведена информация о нормальных напряжениях в поперечных сечениях балки, прогибах балки и относительных линейных деформациях.</w:t>
      </w:r>
    </w:p>
    <w:p w14:paraId="22F84733" w14:textId="77777777" w:rsidR="00C639FC" w:rsidRPr="00E81F91" w:rsidRDefault="00C639FC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9D02D6C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 w:rsidRPr="00E81F91">
        <w:rPr>
          <w:rFonts w:ascii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 wp14:anchorId="36AF39F5" wp14:editId="7B4F4132">
            <wp:extent cx="2493010" cy="3373120"/>
            <wp:effectExtent l="0" t="0" r="2540" b="0"/>
            <wp:docPr id="16" name="Рисунок 16" descr="C:\Users\Слава\Documents\ShareX\Screenshots\2022-04\H7GQaYZF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Слава\Documents\ShareX\Screenshots\2022-04\H7GQaYZF0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B4B72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93A2BA1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2.5 ‒ Меню пункта «Результаты» после проведения расчета</w:t>
      </w:r>
    </w:p>
    <w:p w14:paraId="27A8A9D0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C8760BD" w14:textId="633CAE6C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На рисунках 2.6 – 2.8 приведено распределение нормальных напряжений в направлении, перпендикулярном поперечному сечению балки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σ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y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 xml:space="preserve"> , перемещений балки в вертикальном направлении </w:t>
      </w:r>
      <w:r w:rsidR="001A2503">
        <w:rPr>
          <w:rFonts w:ascii="Times New Roman" w:hAnsi="Times New Roman"/>
          <w:sz w:val="26"/>
          <w:szCs w:val="26"/>
          <w:lang w:val="en-US"/>
        </w:rPr>
        <w:t>UZ</w:t>
      </w:r>
      <w:r w:rsidRPr="00E81F91">
        <w:rPr>
          <w:rFonts w:ascii="Times New Roman" w:hAnsi="Times New Roman"/>
          <w:sz w:val="26"/>
          <w:szCs w:val="26"/>
        </w:rPr>
        <w:t xml:space="preserve"> и относительных линейных деформаций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ε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y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 xml:space="preserve"> в направлении, перпендикулярном поперечному сечению.</w:t>
      </w:r>
    </w:p>
    <w:p w14:paraId="4096F3C6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A12C6D9" w14:textId="10D19FC7" w:rsidR="00604FCA" w:rsidRPr="00E81F91" w:rsidRDefault="00FC797E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FC797E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54EB5069" wp14:editId="2A2BBEC4">
            <wp:extent cx="5388073" cy="2892197"/>
            <wp:effectExtent l="0" t="0" r="317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2716" cy="289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5D75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8051744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2.6 ‒ Распределение нормальных напряжений в направлении, перпендикулярном поперечному сечению балки</w:t>
      </w:r>
    </w:p>
    <w:p w14:paraId="665A434C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FD4B245" w14:textId="07B318ED" w:rsidR="00604FCA" w:rsidRPr="00E81F91" w:rsidRDefault="00655F97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CCFF3C4" wp14:editId="13BA41BC">
            <wp:extent cx="5602605" cy="2770787"/>
            <wp:effectExtent l="0" t="0" r="0" b="0"/>
            <wp:docPr id="4" name="Picture 4" descr="Shape, arr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hape, arrow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7355" cy="277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DDFB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79BA2A7" w14:textId="77777777" w:rsidR="00604FCA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2.7 ‒ Перемещения точек поверхности балки в вертикальном направлении</w:t>
      </w:r>
    </w:p>
    <w:p w14:paraId="38BBAA8C" w14:textId="77777777" w:rsidR="00E81F91" w:rsidRPr="00E81F91" w:rsidRDefault="00E81F91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28A9A73" w14:textId="489D026A" w:rsidR="00604FCA" w:rsidRPr="00E81F91" w:rsidRDefault="00FC797E" w:rsidP="00531683">
      <w:pPr>
        <w:spacing w:after="0" w:line="240" w:lineRule="auto"/>
        <w:ind w:firstLine="709"/>
        <w:jc w:val="center"/>
        <w:rPr>
          <w:rFonts w:ascii="Times New Roman" w:hAnsi="Times New Roman"/>
          <w:sz w:val="26"/>
          <w:szCs w:val="26"/>
        </w:rPr>
      </w:pPr>
      <w:r w:rsidRPr="00FC797E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4A72857B" wp14:editId="187D2462">
            <wp:extent cx="5128846" cy="268653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45076" cy="269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DC3B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E34B4F4" w14:textId="4A41A7D4" w:rsidR="00604FCA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Рисунок 2.8 ‒ Распределение относительных линейных деформаций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ε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y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 xml:space="preserve"> в направлении, перпендикулярном поперечному сечению балки</w:t>
      </w:r>
    </w:p>
    <w:p w14:paraId="53D0438F" w14:textId="77777777" w:rsidR="003B0011" w:rsidRPr="00E81F91" w:rsidRDefault="003B0011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70EAF3C" w14:textId="2582F9C8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Для проверки адекватности созданной конечно-элементной модели балки </w:t>
      </w:r>
      <w:r w:rsidR="00C639FC" w:rsidRPr="00E81F91">
        <w:rPr>
          <w:rFonts w:ascii="Times New Roman" w:hAnsi="Times New Roman"/>
          <w:sz w:val="26"/>
          <w:szCs w:val="26"/>
        </w:rPr>
        <w:t>и, следовательно,</w:t>
      </w:r>
      <w:r w:rsidRPr="00E81F91">
        <w:rPr>
          <w:rFonts w:ascii="Times New Roman" w:hAnsi="Times New Roman"/>
          <w:sz w:val="26"/>
          <w:szCs w:val="26"/>
        </w:rPr>
        <w:t xml:space="preserve"> верности полученных результатов наряду с указанными расчетами производился анализ с использованием подходов курса «Сопротивление материалов». </w:t>
      </w:r>
      <w:r w:rsidRPr="001A2503">
        <w:rPr>
          <w:rFonts w:ascii="Times New Roman" w:hAnsi="Times New Roman"/>
          <w:sz w:val="26"/>
          <w:szCs w:val="26"/>
        </w:rPr>
        <w:t xml:space="preserve">Согласно данным этого курса, </w:t>
      </w:r>
      <w:r w:rsidR="00E81F91" w:rsidRPr="001A2503">
        <w:rPr>
          <w:rFonts w:ascii="Times New Roman" w:hAnsi="Times New Roman"/>
          <w:sz w:val="26"/>
          <w:szCs w:val="26"/>
        </w:rPr>
        <w:t>максимальные нормальные напряжения,</w:t>
      </w:r>
      <w:r w:rsidRPr="001A2503">
        <w:rPr>
          <w:rFonts w:ascii="Times New Roman" w:hAnsi="Times New Roman"/>
          <w:sz w:val="26"/>
          <w:szCs w:val="26"/>
        </w:rPr>
        <w:t xml:space="preserve"> возникающие в поперечных сечениях балки </w:t>
      </w:r>
      <w:r w:rsidR="00E81F91" w:rsidRPr="001A2503">
        <w:rPr>
          <w:rFonts w:ascii="Times New Roman" w:hAnsi="Times New Roman"/>
          <w:sz w:val="26"/>
          <w:szCs w:val="26"/>
        </w:rPr>
        <w:t>при изгибе,</w:t>
      </w:r>
      <w:r w:rsidRPr="001A2503">
        <w:rPr>
          <w:rFonts w:ascii="Times New Roman" w:hAnsi="Times New Roman"/>
          <w:sz w:val="26"/>
          <w:szCs w:val="26"/>
        </w:rPr>
        <w:t xml:space="preserve"> определяются соотношением</w:t>
      </w:r>
    </w:p>
    <w:p w14:paraId="49656C49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2F7FE0A" w14:textId="77777777" w:rsidR="00604FCA" w:rsidRPr="00E81F91" w:rsidRDefault="00497FD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</m:oMath>
      </m:oMathPara>
    </w:p>
    <w:p w14:paraId="0ED9B774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</w:p>
    <w:p w14:paraId="59BA74E4" w14:textId="7F11322E" w:rsidR="00C639FC" w:rsidRDefault="00A80414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A80414">
        <w:rPr>
          <w:rFonts w:ascii="Times New Roman" w:hAnsi="Times New Roman"/>
          <w:sz w:val="26"/>
          <w:szCs w:val="26"/>
        </w:rPr>
        <w:lastRenderedPageBreak/>
        <w:t>Для рассматриваемой схемы нагружения балки и ее габаритных размеров (рисунки 2.1, 2.2, 2.3) значения максимального изгибающего момента M</w:t>
      </w:r>
      <w:r w:rsidR="00F51E4B" w:rsidRPr="00F51E4B">
        <w:rPr>
          <w:rFonts w:ascii="Times New Roman" w:hAnsi="Times New Roman"/>
          <w:i/>
          <w:iCs/>
          <w:sz w:val="26"/>
          <w:szCs w:val="26"/>
          <w:vertAlign w:val="subscript"/>
          <w:lang w:val="en-US"/>
        </w:rPr>
        <w:t>x</w:t>
      </w:r>
      <w:r w:rsidRPr="00A80414">
        <w:rPr>
          <w:rFonts w:ascii="Times New Roman" w:hAnsi="Times New Roman"/>
          <w:sz w:val="26"/>
          <w:szCs w:val="26"/>
        </w:rPr>
        <w:t>, осевого момента J</w:t>
      </w:r>
      <w:r w:rsidRPr="001D1299">
        <w:rPr>
          <w:rFonts w:ascii="Times New Roman" w:hAnsi="Times New Roman"/>
          <w:i/>
          <w:iCs/>
          <w:sz w:val="26"/>
          <w:szCs w:val="26"/>
          <w:vertAlign w:val="subscript"/>
          <w:lang w:val="en-US"/>
        </w:rPr>
        <w:t>x</w:t>
      </w:r>
      <w:r w:rsidRPr="00A80414">
        <w:rPr>
          <w:rFonts w:ascii="Times New Roman" w:hAnsi="Times New Roman"/>
          <w:sz w:val="26"/>
          <w:szCs w:val="26"/>
        </w:rPr>
        <w:t xml:space="preserve"> и момента сопротивления W</w:t>
      </w:r>
      <w:r w:rsidRPr="001D1299">
        <w:rPr>
          <w:rFonts w:ascii="Times New Roman" w:hAnsi="Times New Roman"/>
          <w:i/>
          <w:iCs/>
          <w:sz w:val="26"/>
          <w:szCs w:val="26"/>
          <w:vertAlign w:val="subscript"/>
          <w:lang w:val="en-US"/>
        </w:rPr>
        <w:t>x</w:t>
      </w:r>
      <w:r w:rsidRPr="00A80414">
        <w:rPr>
          <w:rFonts w:ascii="Times New Roman" w:hAnsi="Times New Roman"/>
          <w:sz w:val="26"/>
          <w:szCs w:val="26"/>
        </w:rPr>
        <w:t xml:space="preserve"> будут соответственно равны</w:t>
      </w:r>
    </w:p>
    <w:p w14:paraId="26378D5B" w14:textId="77777777" w:rsidR="00A80414" w:rsidRPr="00E81F91" w:rsidRDefault="00A80414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E5FB1D2" w14:textId="77777777" w:rsidR="00145F9B" w:rsidRPr="00B25280" w:rsidRDefault="00497FDA" w:rsidP="00145F9B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6"/>
              <w:szCs w:val="26"/>
              <w:lang w:val="en-US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Ma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l</m:t>
              </m:r>
            </m:den>
          </m:f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5</m:t>
              </m:r>
              <m:r>
                <w:rPr>
                  <w:rFonts w:ascii="Cambria Math" w:hAnsi="Cambria Math"/>
                  <w:sz w:val="26"/>
                  <w:szCs w:val="26"/>
                </w:rPr>
                <m:t>,9∙</m:t>
              </m:r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  <m:r>
                <w:rPr>
                  <w:rFonts w:ascii="Cambria Math" w:hAnsi="Cambria Math"/>
                  <w:sz w:val="26"/>
                  <w:szCs w:val="26"/>
                </w:rPr>
                <m:t>,5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  <m:r>
                <w:rPr>
                  <w:rFonts w:ascii="Cambria Math" w:hAnsi="Cambria Math"/>
                  <w:sz w:val="26"/>
                  <w:szCs w:val="26"/>
                </w:rPr>
                <m:t>,5</m:t>
              </m:r>
            </m:den>
          </m:f>
          <m:r>
            <w:rPr>
              <w:rFonts w:ascii="Cambria Math" w:hAnsi="Cambria Math"/>
              <w:sz w:val="26"/>
              <w:szCs w:val="26"/>
              <w:lang w:val="en-US"/>
            </w:rPr>
            <m:t>=-3540 Н∙м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08358B20" w14:textId="77777777" w:rsidR="00145F9B" w:rsidRPr="00B25280" w:rsidRDefault="00497FDA" w:rsidP="00145F9B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6"/>
              <w:szCs w:val="2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Mb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l</m:t>
              </m:r>
            </m:den>
          </m:f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5</m:t>
              </m:r>
              <m:r>
                <w:rPr>
                  <w:rFonts w:ascii="Cambria Math" w:hAnsi="Cambria Math"/>
                  <w:sz w:val="26"/>
                  <w:szCs w:val="26"/>
                </w:rPr>
                <m:t>,9∙</m:t>
              </m:r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  <m:r>
                <w:rPr>
                  <w:rFonts w:ascii="Cambria Math" w:hAnsi="Cambria Math"/>
                  <w:sz w:val="26"/>
                  <w:szCs w:val="26"/>
                </w:rPr>
                <m:t>,5</m:t>
              </m:r>
            </m:den>
          </m:f>
          <m:r>
            <w:rPr>
              <w:rFonts w:ascii="Cambria Math" w:hAnsi="Cambria Math"/>
              <w:sz w:val="26"/>
              <w:szCs w:val="26"/>
              <w:lang w:val="en-US"/>
            </w:rPr>
            <m:t>=2360 Н∙м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09270932" w14:textId="52B894D1" w:rsidR="00145F9B" w:rsidRPr="008B6329" w:rsidRDefault="00497FDA" w:rsidP="00145F9B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b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b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0</m:t>
              </m:r>
              <m:r>
                <w:rPr>
                  <w:rFonts w:ascii="Cambria Math" w:hAnsi="Cambria Math"/>
                  <w:sz w:val="26"/>
                  <w:szCs w:val="26"/>
                </w:rPr>
                <m:t>,06∙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0,12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0,05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0,11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=3,09∙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-6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399869FA" w14:textId="7CAACE96" w:rsidR="00145F9B" w:rsidRPr="00192EE0" w:rsidRDefault="00497FDA" w:rsidP="00145F9B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W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 xml:space="preserve">x, 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6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b∙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bSup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6</m:t>
                  </m:r>
                </m:den>
              </m:f>
            </m:e>
          </m:d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6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0,06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0,12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0</m:t>
                  </m:r>
                  <m:r>
                    <w:rPr>
                      <w:rFonts w:ascii="Cambria Math" w:hAnsi="Cambria Math"/>
                      <w:sz w:val="26"/>
                      <w:szCs w:val="26"/>
                    </w:rPr>
                    <m:t>,05∙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0,11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0,12</m:t>
                  </m:r>
                </m:den>
              </m:f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>=5,15</m:t>
          </m:r>
          <m:r>
            <w:rPr>
              <w:rFonts w:ascii="Cambria Math" w:hAnsi="Cambria Math"/>
              <w:sz w:val="26"/>
              <w:szCs w:val="26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-5</m:t>
              </m:r>
            </m:sup>
          </m:sSup>
          <m:r>
            <w:rPr>
              <w:rFonts w:ascii="Cambria Math" w:eastAsiaTheme="minorEastAsia" w:hAnsi="Cambria Math"/>
              <w:sz w:val="26"/>
              <w:szCs w:val="26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p>
          </m:sSup>
          <m: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2B18C0BA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DE11BF1" w14:textId="723A7AC5" w:rsidR="00627DD6" w:rsidRPr="00627DD6" w:rsidRDefault="00627DD6" w:rsidP="00627DD6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627DD6">
        <w:rPr>
          <w:rFonts w:ascii="Times New Roman" w:hAnsi="Times New Roman"/>
          <w:sz w:val="26"/>
          <w:szCs w:val="26"/>
        </w:rPr>
        <w:t>где h, b, b</w:t>
      </w:r>
      <w:r w:rsidR="009953B7" w:rsidRPr="009953B7">
        <w:rPr>
          <w:rFonts w:ascii="Times New Roman" w:hAnsi="Times New Roman"/>
          <w:sz w:val="26"/>
          <w:szCs w:val="26"/>
          <w:vertAlign w:val="subscript"/>
        </w:rPr>
        <w:t>1</w:t>
      </w:r>
      <w:r w:rsidRPr="00627DD6">
        <w:rPr>
          <w:rFonts w:ascii="Times New Roman" w:hAnsi="Times New Roman"/>
          <w:sz w:val="26"/>
          <w:szCs w:val="26"/>
        </w:rPr>
        <w:t xml:space="preserve"> и h</w:t>
      </w:r>
      <w:r w:rsidR="009953B7" w:rsidRPr="009953B7">
        <w:rPr>
          <w:rFonts w:ascii="Times New Roman" w:hAnsi="Times New Roman"/>
          <w:sz w:val="26"/>
          <w:szCs w:val="26"/>
          <w:vertAlign w:val="subscript"/>
        </w:rPr>
        <w:t>1</w:t>
      </w:r>
      <w:r w:rsidRPr="00627DD6">
        <w:rPr>
          <w:rFonts w:ascii="Times New Roman" w:hAnsi="Times New Roman"/>
          <w:sz w:val="26"/>
          <w:szCs w:val="26"/>
        </w:rPr>
        <w:t xml:space="preserve"> ‒ габаритные размеры поперечного сечения балки;</w:t>
      </w:r>
    </w:p>
    <w:p w14:paraId="7FF9B0F5" w14:textId="77777777" w:rsidR="00627DD6" w:rsidRPr="00627DD6" w:rsidRDefault="00627DD6" w:rsidP="00627DD6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627DD6">
        <w:rPr>
          <w:rFonts w:ascii="Times New Roman" w:hAnsi="Times New Roman"/>
          <w:sz w:val="26"/>
          <w:szCs w:val="26"/>
        </w:rPr>
        <w:t>M – момент инерции.</w:t>
      </w:r>
    </w:p>
    <w:p w14:paraId="5EEAB01B" w14:textId="2DF4869B" w:rsidR="00604FCA" w:rsidRDefault="00627DD6" w:rsidP="00627DD6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627DD6">
        <w:rPr>
          <w:rFonts w:ascii="Times New Roman" w:hAnsi="Times New Roman"/>
          <w:sz w:val="26"/>
          <w:szCs w:val="26"/>
        </w:rPr>
        <w:t>Тогда максимальные нормальные напряжения, возникающие в консольной балке, под действием поперечной нагрузки</w:t>
      </w:r>
      <w:r w:rsidRPr="00145F9B">
        <w:rPr>
          <w:rFonts w:ascii="Times New Roman" w:hAnsi="Times New Roman"/>
          <w:sz w:val="26"/>
          <w:szCs w:val="26"/>
        </w:rPr>
        <w:t>,</w:t>
      </w:r>
      <w:r w:rsidRPr="00627DD6">
        <w:rPr>
          <w:rFonts w:ascii="Times New Roman" w:hAnsi="Times New Roman"/>
          <w:sz w:val="26"/>
          <w:szCs w:val="26"/>
        </w:rPr>
        <w:t xml:space="preserve"> приложенной </w:t>
      </w:r>
      <w:r w:rsidR="009953B7" w:rsidRPr="00627DD6">
        <w:rPr>
          <w:rFonts w:ascii="Times New Roman" w:hAnsi="Times New Roman"/>
          <w:sz w:val="26"/>
          <w:szCs w:val="26"/>
        </w:rPr>
        <w:t>к свободному концу,</w:t>
      </w:r>
      <w:r w:rsidRPr="00627DD6">
        <w:rPr>
          <w:rFonts w:ascii="Times New Roman" w:hAnsi="Times New Roman"/>
          <w:sz w:val="26"/>
          <w:szCs w:val="26"/>
        </w:rPr>
        <w:t xml:space="preserve"> будут равны</w:t>
      </w:r>
    </w:p>
    <w:p w14:paraId="5EFAD2DF" w14:textId="77777777" w:rsidR="00145F9B" w:rsidRPr="00E81F91" w:rsidRDefault="00145F9B" w:rsidP="00627DD6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87C9603" w14:textId="75FC6229" w:rsidR="00627DD6" w:rsidRPr="006F18F7" w:rsidRDefault="00497FDA" w:rsidP="00627DD6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 xml:space="preserve">-3540 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5,15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-5</m:t>
                  </m:r>
                </m:sup>
              </m:sSup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=-68,645 МПа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0E93D426" w14:textId="031764E9" w:rsidR="00627DD6" w:rsidRPr="00192EE0" w:rsidRDefault="00497FDA" w:rsidP="00627DD6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 xml:space="preserve">2360 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5,15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-5</m:t>
                  </m:r>
                </m:sup>
              </m:sSup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=45,763 МПа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0D8946D3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12C8AE7" w14:textId="17A9C825" w:rsidR="00604FCA" w:rsidRDefault="000C103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0C103A">
        <w:rPr>
          <w:rFonts w:ascii="Times New Roman" w:hAnsi="Times New Roman"/>
          <w:sz w:val="26"/>
          <w:szCs w:val="26"/>
        </w:rPr>
        <w:t>Вместе с тем, как видно из рисунка 2.6, максимальные нормальные напряжения, полученные посредством использования метода конечных элементов равны σ</w:t>
      </w:r>
      <w:r w:rsidR="009953B7" w:rsidRPr="009953B7">
        <w:rPr>
          <w:rFonts w:ascii="Times New Roman" w:hAnsi="Times New Roman"/>
          <w:i/>
          <w:iCs/>
          <w:sz w:val="26"/>
          <w:szCs w:val="26"/>
          <w:vertAlign w:val="subscript"/>
          <w:lang w:val="en-US"/>
        </w:rPr>
        <w:t>max</w:t>
      </w:r>
      <w:r w:rsidRPr="000C103A">
        <w:rPr>
          <w:rFonts w:ascii="Times New Roman" w:hAnsi="Times New Roman"/>
          <w:sz w:val="26"/>
          <w:szCs w:val="26"/>
        </w:rPr>
        <w:t xml:space="preserve"> = 122,775 МПа, что отличается </w:t>
      </w:r>
      <w:r w:rsidR="008B1E78" w:rsidRPr="000C103A">
        <w:rPr>
          <w:rFonts w:ascii="Times New Roman" w:hAnsi="Times New Roman"/>
          <w:sz w:val="26"/>
          <w:szCs w:val="26"/>
        </w:rPr>
        <w:t>от значений,</w:t>
      </w:r>
      <w:r w:rsidRPr="000C103A">
        <w:rPr>
          <w:rFonts w:ascii="Times New Roman" w:hAnsi="Times New Roman"/>
          <w:sz w:val="26"/>
          <w:szCs w:val="26"/>
        </w:rPr>
        <w:t xml:space="preserve"> полученных подходом курса «Сопротивление материалов» на 0,038%. Такое расхождение обусловлено тем, что максимальные напряжения по данной схеме нагружения возникают в заделке</w:t>
      </w:r>
      <w:r w:rsidR="008B1E78" w:rsidRPr="008B1E78">
        <w:rPr>
          <w:rFonts w:ascii="Times New Roman" w:hAnsi="Times New Roman"/>
          <w:sz w:val="26"/>
          <w:szCs w:val="26"/>
        </w:rPr>
        <w:t>,</w:t>
      </w:r>
      <w:r w:rsidRPr="000C103A">
        <w:rPr>
          <w:rFonts w:ascii="Times New Roman" w:hAnsi="Times New Roman"/>
          <w:sz w:val="26"/>
          <w:szCs w:val="26"/>
        </w:rPr>
        <w:t xml:space="preserve"> где сказывается </w:t>
      </w:r>
      <w:r w:rsidR="008B1E78" w:rsidRPr="000C103A">
        <w:rPr>
          <w:rFonts w:ascii="Times New Roman" w:hAnsi="Times New Roman"/>
          <w:sz w:val="26"/>
          <w:szCs w:val="26"/>
        </w:rPr>
        <w:t>краевой эффект,</w:t>
      </w:r>
      <w:r w:rsidRPr="000C103A">
        <w:rPr>
          <w:rFonts w:ascii="Times New Roman" w:hAnsi="Times New Roman"/>
          <w:sz w:val="26"/>
          <w:szCs w:val="26"/>
        </w:rPr>
        <w:t xml:space="preserve"> который в курсе сопротивление материалов не учитывается. Максимальный прогиб в консольной балке определяется следующим выражением</w:t>
      </w:r>
    </w:p>
    <w:p w14:paraId="35E0EA3C" w14:textId="77777777" w:rsidR="000C103A" w:rsidRPr="001A2503" w:rsidRDefault="000C103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7F3FDF09" w14:textId="1B41F5FE" w:rsidR="00E41A68" w:rsidRPr="00D32742" w:rsidRDefault="00497FDA" w:rsidP="00E41A68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w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l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3E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-3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sz w:val="26"/>
              <w:szCs w:val="26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5</m:t>
              </m:r>
              <m:r>
                <w:rPr>
                  <w:rFonts w:ascii="Cambria Math" w:hAnsi="Cambria Math"/>
                  <w:sz w:val="26"/>
                  <w:szCs w:val="26"/>
                </w:rPr>
                <m:t>,</m:t>
              </m:r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9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2,5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3∙2,1∙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∙3,09∙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-6</m:t>
                  </m:r>
                </m:sup>
              </m:sSup>
            </m:den>
          </m:f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1,5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2,5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1,5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2,5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-3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1,5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2,5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sz w:val="26"/>
              <w:szCs w:val="26"/>
            </w:rPr>
            <m:t>==0,000908 м=0,908 мм</m:t>
          </m:r>
          <m: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5ABB938D" w14:textId="10D61066" w:rsidR="000C103A" w:rsidRPr="00D32742" w:rsidRDefault="000C103A" w:rsidP="000C103A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</w:p>
    <w:p w14:paraId="595992D1" w14:textId="5C10FFC6" w:rsidR="00466BF3" w:rsidRDefault="00BC2A4F" w:rsidP="009C5871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BC2A4F">
        <w:rPr>
          <w:rFonts w:ascii="Times New Roman" w:hAnsi="Times New Roman"/>
          <w:sz w:val="26"/>
          <w:szCs w:val="26"/>
        </w:rPr>
        <w:t xml:space="preserve">Несовпадение значений в указанном месте на рисунке 2.7, по всей видимости, обусловлен тем, что в зоне действия сосредоточенного момента имеется место значительного градиентов напряжений и перемещений </w:t>
      </w:r>
      <w:r w:rsidR="00E41A68" w:rsidRPr="00BC2A4F">
        <w:rPr>
          <w:rFonts w:ascii="Times New Roman" w:hAnsi="Times New Roman"/>
          <w:sz w:val="26"/>
          <w:szCs w:val="26"/>
        </w:rPr>
        <w:t>согласно принципу Сен-Венана,</w:t>
      </w:r>
      <w:r w:rsidRPr="00BC2A4F">
        <w:rPr>
          <w:rFonts w:ascii="Times New Roman" w:hAnsi="Times New Roman"/>
          <w:sz w:val="26"/>
          <w:szCs w:val="26"/>
        </w:rPr>
        <w:t xml:space="preserve"> данные расчёта МКЭ и сопромата могут существенно различаться.</w:t>
      </w:r>
      <w:r w:rsidR="00466BF3">
        <w:rPr>
          <w:rFonts w:ascii="Times New Roman" w:hAnsi="Times New Roman"/>
          <w:sz w:val="26"/>
          <w:szCs w:val="26"/>
        </w:rPr>
        <w:br w:type="page"/>
      </w:r>
    </w:p>
    <w:p w14:paraId="5C624B6B" w14:textId="79EF440F" w:rsidR="00604FCA" w:rsidRPr="001A2503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 xml:space="preserve">Таблица 2.1 ‒ Сопоставление результатов расчета балки </w:t>
      </w:r>
      <w:r w:rsidRPr="001A2503">
        <w:rPr>
          <w:rFonts w:ascii="Times New Roman" w:hAnsi="Times New Roman"/>
          <w:sz w:val="26"/>
          <w:szCs w:val="26"/>
        </w:rPr>
        <w:t>полученных с использованием различных подходов</w:t>
      </w:r>
    </w:p>
    <w:p w14:paraId="41F42C80" w14:textId="77777777" w:rsidR="00604FCA" w:rsidRPr="001A2503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92"/>
        <w:gridCol w:w="3298"/>
        <w:gridCol w:w="2865"/>
      </w:tblGrid>
      <w:tr w:rsidR="00E41A68" w:rsidRPr="003D6771" w14:paraId="70E88587" w14:textId="77777777" w:rsidTr="0023792B">
        <w:tc>
          <w:tcPr>
            <w:tcW w:w="3794" w:type="dxa"/>
          </w:tcPr>
          <w:p w14:paraId="0BF3994C" w14:textId="77777777" w:rsidR="00E41A68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 w:rsidRPr="003D6771">
              <w:rPr>
                <w:sz w:val="26"/>
                <w:szCs w:val="26"/>
              </w:rPr>
              <w:t>Методы анализа</w:t>
            </w:r>
          </w:p>
          <w:p w14:paraId="1B4CA80B" w14:textId="77777777" w:rsidR="00E41A68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 w:rsidRPr="003D6771">
              <w:rPr>
                <w:sz w:val="26"/>
                <w:szCs w:val="26"/>
              </w:rPr>
              <w:t>напряженно-деформированного</w:t>
            </w:r>
          </w:p>
          <w:p w14:paraId="66D760A5" w14:textId="77777777" w:rsidR="00E41A68" w:rsidRPr="003D6771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 w:rsidRPr="003D6771">
              <w:rPr>
                <w:sz w:val="26"/>
                <w:szCs w:val="26"/>
              </w:rPr>
              <w:t>состояния балки</w:t>
            </w:r>
          </w:p>
        </w:tc>
        <w:tc>
          <w:tcPr>
            <w:tcW w:w="3402" w:type="dxa"/>
          </w:tcPr>
          <w:p w14:paraId="6FA3920D" w14:textId="77777777" w:rsidR="00E41A68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М</w:t>
            </w:r>
            <w:r w:rsidRPr="008B6329">
              <w:rPr>
                <w:sz w:val="26"/>
                <w:szCs w:val="26"/>
              </w:rPr>
              <w:t>аксимальные нормальные напряжения, возникающие в консольной балке</w:t>
            </w:r>
          </w:p>
          <w:p w14:paraId="7126DD14" w14:textId="77777777" w:rsidR="00E41A68" w:rsidRPr="003D6771" w:rsidRDefault="00497FDA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, (МПа)</m:t>
              </m:r>
            </m:oMath>
            <w:r w:rsidR="00E41A68">
              <w:rPr>
                <w:rFonts w:eastAsiaTheme="minorEastAsia"/>
                <w:sz w:val="26"/>
                <w:szCs w:val="26"/>
              </w:rPr>
              <w:t xml:space="preserve"> </w:t>
            </w:r>
          </w:p>
        </w:tc>
        <w:tc>
          <w:tcPr>
            <w:tcW w:w="2942" w:type="dxa"/>
          </w:tcPr>
          <w:p w14:paraId="7AFC38E1" w14:textId="77777777" w:rsidR="00E41A68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 w:rsidRPr="008B6329">
              <w:rPr>
                <w:sz w:val="26"/>
                <w:szCs w:val="26"/>
              </w:rPr>
              <w:t>Максимальны</w:t>
            </w:r>
            <w:r>
              <w:rPr>
                <w:sz w:val="26"/>
                <w:szCs w:val="26"/>
              </w:rPr>
              <w:t>е</w:t>
            </w:r>
            <w:r w:rsidRPr="008B6329">
              <w:rPr>
                <w:sz w:val="26"/>
                <w:szCs w:val="26"/>
              </w:rPr>
              <w:t xml:space="preserve"> проги</w:t>
            </w:r>
            <w:r>
              <w:rPr>
                <w:sz w:val="26"/>
                <w:szCs w:val="26"/>
              </w:rPr>
              <w:t>бы</w:t>
            </w:r>
          </w:p>
          <w:p w14:paraId="391F103E" w14:textId="77777777" w:rsidR="00E41A68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 w:rsidRPr="008B6329">
              <w:rPr>
                <w:sz w:val="26"/>
                <w:szCs w:val="26"/>
              </w:rPr>
              <w:t>в консольной балке</w:t>
            </w:r>
          </w:p>
          <w:p w14:paraId="77BEE1C7" w14:textId="77777777" w:rsidR="00E41A68" w:rsidRPr="003D6771" w:rsidRDefault="00497FDA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max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 xml:space="preserve">, </m:t>
              </m:r>
              <m:d>
                <m:d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мм</m:t>
                  </m: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e>
              </m:d>
            </m:oMath>
            <w:r w:rsidR="00E41A68">
              <w:rPr>
                <w:rFonts w:eastAsiaTheme="minorEastAsia"/>
                <w:sz w:val="26"/>
                <w:szCs w:val="26"/>
              </w:rPr>
              <w:t xml:space="preserve"> </w:t>
            </w:r>
          </w:p>
        </w:tc>
      </w:tr>
      <w:tr w:rsidR="00E41A68" w14:paraId="7A9CB4BF" w14:textId="77777777" w:rsidTr="0023792B">
        <w:tc>
          <w:tcPr>
            <w:tcW w:w="3794" w:type="dxa"/>
          </w:tcPr>
          <w:p w14:paraId="23577E29" w14:textId="77777777" w:rsidR="00E41A68" w:rsidRPr="003D6771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Solid Works</w:t>
            </w:r>
          </w:p>
        </w:tc>
        <w:tc>
          <w:tcPr>
            <w:tcW w:w="3402" w:type="dxa"/>
          </w:tcPr>
          <w:p w14:paraId="6E8FB6F2" w14:textId="0C418377" w:rsidR="00E41A68" w:rsidRDefault="009C5871" w:rsidP="0023792B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66</w:t>
            </w:r>
            <w:r w:rsidR="00E41A68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592</w:t>
            </w:r>
          </w:p>
        </w:tc>
        <w:tc>
          <w:tcPr>
            <w:tcW w:w="2942" w:type="dxa"/>
          </w:tcPr>
          <w:p w14:paraId="1A6A49C4" w14:textId="52D73829" w:rsidR="00E41A68" w:rsidRDefault="00374B6C" w:rsidP="0023792B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0</w:t>
            </w:r>
            <w:r w:rsidR="009C587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923</w:t>
            </w:r>
          </w:p>
        </w:tc>
      </w:tr>
      <w:tr w:rsidR="00E41A68" w14:paraId="404664B4" w14:textId="77777777" w:rsidTr="0023792B">
        <w:tc>
          <w:tcPr>
            <w:tcW w:w="3794" w:type="dxa"/>
          </w:tcPr>
          <w:p w14:paraId="68CF0DB4" w14:textId="77777777" w:rsidR="00E41A68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Сопротивление материалов</w:t>
            </w:r>
          </w:p>
        </w:tc>
        <w:tc>
          <w:tcPr>
            <w:tcW w:w="3402" w:type="dxa"/>
          </w:tcPr>
          <w:p w14:paraId="6A4D9837" w14:textId="144757FD" w:rsidR="00E41A68" w:rsidRDefault="00364E10" w:rsidP="0023792B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68</w:t>
            </w:r>
            <w:r w:rsidR="00E41A68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645</w:t>
            </w:r>
          </w:p>
        </w:tc>
        <w:tc>
          <w:tcPr>
            <w:tcW w:w="2942" w:type="dxa"/>
          </w:tcPr>
          <w:p w14:paraId="3DD5706A" w14:textId="08F8D665" w:rsidR="00E41A68" w:rsidRDefault="009C5871" w:rsidP="0023792B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0</w:t>
            </w:r>
            <w:r w:rsidR="00E41A68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908</w:t>
            </w:r>
          </w:p>
        </w:tc>
      </w:tr>
      <w:tr w:rsidR="00E41A68" w14:paraId="5AF4C2DE" w14:textId="77777777" w:rsidTr="0023792B">
        <w:tc>
          <w:tcPr>
            <w:tcW w:w="3794" w:type="dxa"/>
          </w:tcPr>
          <w:p w14:paraId="67923131" w14:textId="77777777" w:rsidR="00E41A68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Процент расхождения, %</w:t>
            </w:r>
          </w:p>
        </w:tc>
        <w:tc>
          <w:tcPr>
            <w:tcW w:w="3402" w:type="dxa"/>
          </w:tcPr>
          <w:p w14:paraId="6E7622E7" w14:textId="67CCFF75" w:rsidR="00E41A68" w:rsidRPr="00364E10" w:rsidRDefault="00364E10" w:rsidP="0023792B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  <w:r w:rsidR="00E41A68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991</w:t>
            </w:r>
          </w:p>
        </w:tc>
        <w:tc>
          <w:tcPr>
            <w:tcW w:w="2942" w:type="dxa"/>
          </w:tcPr>
          <w:p w14:paraId="4525ECA8" w14:textId="21004CF9" w:rsidR="00E41A68" w:rsidRPr="00364E10" w:rsidRDefault="009C1304" w:rsidP="0023792B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</w:rPr>
              <w:t>1</w:t>
            </w:r>
            <w:r w:rsidR="00E41A68">
              <w:rPr>
                <w:sz w:val="26"/>
                <w:szCs w:val="26"/>
              </w:rPr>
              <w:t>,</w:t>
            </w:r>
            <w:r w:rsidR="00364E10">
              <w:rPr>
                <w:sz w:val="26"/>
                <w:szCs w:val="26"/>
                <w:lang w:val="en-US"/>
              </w:rPr>
              <w:t>6</w:t>
            </w:r>
            <w:r>
              <w:rPr>
                <w:sz w:val="26"/>
                <w:szCs w:val="26"/>
                <w:lang w:val="en-US"/>
              </w:rPr>
              <w:t>23</w:t>
            </w:r>
          </w:p>
        </w:tc>
      </w:tr>
    </w:tbl>
    <w:p w14:paraId="3E485114" w14:textId="22819695" w:rsidR="003464F7" w:rsidRPr="001A2503" w:rsidRDefault="003464F7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  <w:lang w:val="en-US"/>
        </w:rPr>
      </w:pPr>
    </w:p>
    <w:p w14:paraId="607AA85F" w14:textId="77777777" w:rsidR="003464F7" w:rsidRDefault="003464F7">
      <w:pPr>
        <w:spacing w:after="0" w:line="240" w:lineRule="auto"/>
        <w:rPr>
          <w:rFonts w:ascii="Times New Roman" w:hAnsi="Times New Roman"/>
          <w:sz w:val="26"/>
          <w:szCs w:val="26"/>
          <w:lang w:val="en-US"/>
        </w:rPr>
      </w:pPr>
      <w:r>
        <w:rPr>
          <w:rFonts w:ascii="Times New Roman" w:hAnsi="Times New Roman"/>
          <w:sz w:val="26"/>
          <w:szCs w:val="26"/>
          <w:lang w:val="en-US"/>
        </w:rPr>
        <w:br w:type="page"/>
      </w:r>
    </w:p>
    <w:p w14:paraId="3C84CBB5" w14:textId="77777777" w:rsidR="00BB7C31" w:rsidRPr="00E81F91" w:rsidRDefault="00B918C6" w:rsidP="006013EA">
      <w:pPr>
        <w:pStyle w:val="Heading2"/>
        <w:numPr>
          <w:ilvl w:val="0"/>
          <w:numId w:val="23"/>
        </w:numPr>
        <w:ind w:left="0" w:firstLine="709"/>
        <w:rPr>
          <w:rFonts w:ascii="Times New Roman" w:hAnsi="Times New Roman"/>
          <w:b w:val="0"/>
          <w:sz w:val="26"/>
        </w:rPr>
      </w:pPr>
      <w:bookmarkStart w:id="4" w:name="_Toc117241499"/>
      <w:r w:rsidRPr="00E81F91">
        <w:rPr>
          <w:rFonts w:ascii="Times New Roman" w:hAnsi="Times New Roman"/>
          <w:b w:val="0"/>
          <w:sz w:val="26"/>
        </w:rPr>
        <w:lastRenderedPageBreak/>
        <w:t>Анализ центрально-сжатой стойки на устойчивость</w:t>
      </w:r>
      <w:bookmarkEnd w:id="4"/>
    </w:p>
    <w:p w14:paraId="4D87A962" w14:textId="77777777" w:rsidR="006013EA" w:rsidRPr="00E81F91" w:rsidRDefault="006013EA" w:rsidP="006013EA">
      <w:pPr>
        <w:spacing w:after="0"/>
        <w:ind w:firstLine="709"/>
        <w:rPr>
          <w:rFonts w:ascii="Times New Roman" w:hAnsi="Times New Roman"/>
          <w:sz w:val="26"/>
          <w:szCs w:val="26"/>
        </w:rPr>
      </w:pPr>
    </w:p>
    <w:p w14:paraId="6879EB24" w14:textId="77777777" w:rsidR="00531683" w:rsidRPr="00E81F91" w:rsidRDefault="00531683" w:rsidP="00531683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Стержни подверженные воздействию продольной сжимающей силы называются стойками и они, как правило, проверяются на устойчивость. При этом определяются критическая сила, при которой происходит потеря устойчивости и коэффициент запаса устойчивости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y</m:t>
            </m:r>
          </m:sub>
        </m:sSub>
      </m:oMath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>в соответствии с выражением</w:t>
      </w:r>
    </w:p>
    <w:p w14:paraId="283EBC6A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9CEFD69" w14:textId="77777777" w:rsidR="00531683" w:rsidRPr="00E81F91" w:rsidRDefault="00497FDA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y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зад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,</m:t>
          </m:r>
        </m:oMath>
      </m:oMathPara>
    </w:p>
    <w:p w14:paraId="64DC62E2" w14:textId="77777777" w:rsidR="00BD5085" w:rsidRPr="00E81F91" w:rsidRDefault="00BD5085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75CA6BB7" w14:textId="77777777" w:rsidR="00531683" w:rsidRPr="00E81F91" w:rsidRDefault="00531683" w:rsidP="00BD5085">
      <w:pPr>
        <w:pStyle w:val="Default"/>
        <w:tabs>
          <w:tab w:val="left" w:pos="426"/>
        </w:tabs>
        <w:spacing w:line="276" w:lineRule="auto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P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кр</m:t>
            </m:r>
          </m:sub>
        </m:sSub>
      </m:oMath>
      <w:r w:rsidRPr="00E81F91">
        <w:rPr>
          <w:i/>
          <w:iCs/>
          <w:sz w:val="26"/>
          <w:szCs w:val="26"/>
        </w:rPr>
        <w:t xml:space="preserve"> </w:t>
      </w:r>
      <w:r w:rsidRPr="00E81F91">
        <w:rPr>
          <w:sz w:val="26"/>
          <w:szCs w:val="26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P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зад</m:t>
            </m:r>
          </m:sub>
        </m:sSub>
      </m:oMath>
      <w:r w:rsidRPr="00E81F91">
        <w:rPr>
          <w:i/>
          <w:iCs/>
          <w:sz w:val="26"/>
          <w:szCs w:val="26"/>
        </w:rPr>
        <w:t xml:space="preserve"> </w:t>
      </w:r>
      <w:r w:rsidRPr="00E81F91">
        <w:rPr>
          <w:sz w:val="26"/>
          <w:szCs w:val="26"/>
        </w:rPr>
        <w:t xml:space="preserve">‒ это соответственно критическая и заданная силы. </w:t>
      </w:r>
    </w:p>
    <w:p w14:paraId="71932FBB" w14:textId="77777777" w:rsidR="00531683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На рисунке 3.1 приведена расчетная схема анализируемой стойки.</w:t>
      </w:r>
    </w:p>
    <w:p w14:paraId="369B1AA3" w14:textId="77777777" w:rsidR="006D329D" w:rsidRPr="00E81F91" w:rsidRDefault="006D329D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759A2DF" w14:textId="77777777" w:rsidR="00531683" w:rsidRPr="00E81F91" w:rsidRDefault="00531683" w:rsidP="00BD5085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center"/>
        <w:rPr>
          <w:sz w:val="26"/>
          <w:szCs w:val="26"/>
        </w:rPr>
      </w:pPr>
      <w:r w:rsidRPr="00E81F91">
        <w:rPr>
          <w:noProof/>
          <w:sz w:val="26"/>
          <w:szCs w:val="26"/>
        </w:rPr>
        <w:drawing>
          <wp:inline distT="0" distB="0" distL="0" distR="0" wp14:anchorId="405829AB" wp14:editId="11436A0D">
            <wp:extent cx="964883" cy="1930490"/>
            <wp:effectExtent l="0" t="0" r="6985" b="0"/>
            <wp:docPr id="20" name="Рисунок 20" descr="C:\Users\Слава\Documents\ShareX\Screenshots\2022-03\pJsHHdef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Слава\Documents\ShareX\Screenshots\2022-03\pJsHHdefS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004" cy="1930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460A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  <w:lang w:val="en-US"/>
        </w:rPr>
      </w:pPr>
    </w:p>
    <w:p w14:paraId="1EEDBF62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Рисунок 3.1 ‒ Расчетная схема для определения критической силы центрально-сжатой стойки </w:t>
      </w:r>
    </w:p>
    <w:p w14:paraId="32F4F7FC" w14:textId="7ADA5922" w:rsidR="00BB522D" w:rsidRDefault="00BB522D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5FB8BFE3" w14:textId="77777777" w:rsidR="00BB522D" w:rsidRDefault="00BB522D" w:rsidP="00BB522D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562FC180" wp14:editId="0978ACBB">
            <wp:extent cx="4993509" cy="1910861"/>
            <wp:effectExtent l="0" t="0" r="0" b="0"/>
            <wp:docPr id="356" name="Picture 3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3814" cy="191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517D" w14:textId="77777777" w:rsidR="00BB522D" w:rsidRDefault="00BB522D" w:rsidP="00BB522D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00910314" w14:textId="67C02714" w:rsidR="00BB522D" w:rsidRPr="00B831F5" w:rsidRDefault="00BB522D" w:rsidP="00BB522D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rStyle w:val="Emphasis"/>
        </w:rPr>
      </w:pPr>
      <w:r>
        <w:rPr>
          <w:sz w:val="26"/>
          <w:szCs w:val="26"/>
        </w:rPr>
        <w:t>Рисунок 3.</w:t>
      </w:r>
      <w:r w:rsidR="00AF72F3" w:rsidRPr="00AF72F3">
        <w:rPr>
          <w:sz w:val="26"/>
          <w:szCs w:val="26"/>
        </w:rPr>
        <w:t>2</w:t>
      </w:r>
      <w:r>
        <w:rPr>
          <w:sz w:val="26"/>
          <w:szCs w:val="26"/>
        </w:rPr>
        <w:t xml:space="preserve"> – </w:t>
      </w:r>
      <w:r w:rsidRPr="00E81F91">
        <w:rPr>
          <w:sz w:val="26"/>
          <w:szCs w:val="26"/>
        </w:rPr>
        <w:t>Форма поперечного сечения рассматриваемой балки</w:t>
      </w:r>
      <w:r>
        <w:rPr>
          <w:sz w:val="26"/>
          <w:szCs w:val="26"/>
        </w:rPr>
        <w:t xml:space="preserve"> и формулы для расчета моментов сопротивления</w:t>
      </w:r>
    </w:p>
    <w:p w14:paraId="259A5E58" w14:textId="6776E2C4" w:rsidR="00BB522D" w:rsidRDefault="00BB522D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56E664E0" w14:textId="77777777" w:rsidR="00BB522D" w:rsidRPr="00E81F91" w:rsidRDefault="00BB522D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112EC081" w14:textId="77777777" w:rsidR="000274B2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Этот анализ позволяет определить величину критической нагрузки, при которой изделие теряет устойчивость, а также соответствующую ей форму потери устойчивости.</w:t>
      </w:r>
    </w:p>
    <w:p w14:paraId="10E93ADA" w14:textId="1A482CDF" w:rsidR="002C02B2" w:rsidRDefault="000274B2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0274B2">
        <w:rPr>
          <w:rFonts w:ascii="Times New Roman" w:hAnsi="Times New Roman"/>
          <w:sz w:val="26"/>
          <w:szCs w:val="26"/>
        </w:rPr>
        <w:t>На рисунке 3.</w:t>
      </w:r>
      <w:r w:rsidR="00BB522D" w:rsidRPr="00BB522D">
        <w:rPr>
          <w:rFonts w:ascii="Times New Roman" w:hAnsi="Times New Roman"/>
          <w:sz w:val="26"/>
          <w:szCs w:val="26"/>
        </w:rPr>
        <w:t>3</w:t>
      </w:r>
      <w:r w:rsidRPr="000274B2">
        <w:rPr>
          <w:rFonts w:ascii="Times New Roman" w:hAnsi="Times New Roman"/>
          <w:sz w:val="26"/>
          <w:szCs w:val="26"/>
        </w:rPr>
        <w:t xml:space="preserve"> приведена предлагаемая для расчета модель продольно сжатого стержня усилием 130000 Н, круглого со срезными сегментами сверху и снизу, длиной 3000 мм, нижний край которого жестко защемлен.</w:t>
      </w:r>
    </w:p>
    <w:p w14:paraId="3726C37C" w14:textId="77777777" w:rsidR="00BB522D" w:rsidRDefault="00BB522D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37AFBA2" w14:textId="0FA86140" w:rsidR="00531683" w:rsidRPr="00E81F91" w:rsidRDefault="004E1FB3" w:rsidP="002C02B2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9A78986" wp14:editId="45F23437">
            <wp:extent cx="5128235" cy="3695700"/>
            <wp:effectExtent l="0" t="0" r="0" b="0"/>
            <wp:docPr id="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 rotWithShape="1">
                    <a:blip r:embed="rId36"/>
                    <a:srcRect l="151" t="15240" r="35446" b="10498"/>
                    <a:stretch/>
                  </pic:blipFill>
                  <pic:spPr bwMode="auto">
                    <a:xfrm>
                      <a:off x="0" y="0"/>
                      <a:ext cx="5132196" cy="369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44220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  <w:lang w:val="en-US"/>
        </w:rPr>
      </w:pPr>
    </w:p>
    <w:p w14:paraId="6D2006AF" w14:textId="1247416A" w:rsidR="0042075C" w:rsidRDefault="004E1FB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4E1FB3">
        <w:rPr>
          <w:sz w:val="26"/>
          <w:szCs w:val="26"/>
        </w:rPr>
        <w:t>Рисунок 3.</w:t>
      </w:r>
      <w:r w:rsidR="00BB522D" w:rsidRPr="00BB522D">
        <w:rPr>
          <w:sz w:val="26"/>
          <w:szCs w:val="26"/>
        </w:rPr>
        <w:t>3</w:t>
      </w:r>
      <w:r w:rsidRPr="004E1FB3">
        <w:rPr>
          <w:sz w:val="26"/>
          <w:szCs w:val="26"/>
        </w:rPr>
        <w:t xml:space="preserve"> ‒ Модель расчета продольно сжатого стержня усилием 130000Н, длиной 3000 мм, нижний край которого жестко защемлен и дерево менеджера Simulation применительно к расчетам по проверке потери устойчивости</w:t>
      </w:r>
    </w:p>
    <w:p w14:paraId="36E2EDA3" w14:textId="77777777" w:rsidR="00531683" w:rsidRPr="00E81F91" w:rsidRDefault="00531683" w:rsidP="00BB522D">
      <w:pPr>
        <w:pStyle w:val="Default"/>
        <w:tabs>
          <w:tab w:val="left" w:pos="426"/>
        </w:tabs>
        <w:spacing w:line="276" w:lineRule="auto"/>
        <w:contextualSpacing/>
        <w:mirrorIndents/>
        <w:jc w:val="both"/>
        <w:rPr>
          <w:sz w:val="26"/>
          <w:szCs w:val="26"/>
        </w:rPr>
      </w:pPr>
    </w:p>
    <w:p w14:paraId="3AC35D5B" w14:textId="0BD1CA62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Кроме уже отмеченной информации, для проведения расчета на устойчивость, в разделе контекстн</w:t>
      </w:r>
      <w:r w:rsidR="0042075C">
        <w:rPr>
          <w:rFonts w:ascii="Times New Roman" w:hAnsi="Times New Roman"/>
          <w:sz w:val="26"/>
          <w:szCs w:val="26"/>
        </w:rPr>
        <w:t>ого меню «Свойства» (рисунок 3.4</w:t>
      </w:r>
      <w:r w:rsidRPr="00E81F91">
        <w:rPr>
          <w:rFonts w:ascii="Times New Roman" w:hAnsi="Times New Roman"/>
          <w:sz w:val="26"/>
          <w:szCs w:val="26"/>
        </w:rPr>
        <w:t>) необходимо указать количество используемых форм потери устойчивости. Как правило, первая форма потери устойчивости является наиболее информативной с точки зрения определения наименьшей критической, нагрузки приводящей к потере устойчивости. Остальные параметры можно оставить «по умолчанию».</w:t>
      </w:r>
    </w:p>
    <w:p w14:paraId="73E14F69" w14:textId="2648F6C2" w:rsidR="00531683" w:rsidRPr="00E81F91" w:rsidRDefault="007307DA" w:rsidP="00BD5085">
      <w:pPr>
        <w:tabs>
          <w:tab w:val="left" w:pos="426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582F3B07" wp14:editId="148BF701">
            <wp:extent cx="4965219" cy="3810000"/>
            <wp:effectExtent l="0" t="0" r="6985" b="0"/>
            <wp:docPr id="357" name="Рисунок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Рисунок 8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t="8949" r="32423" b="8080"/>
                    <a:stretch/>
                  </pic:blipFill>
                  <pic:spPr bwMode="auto">
                    <a:xfrm>
                      <a:off x="0" y="0"/>
                      <a:ext cx="4969455" cy="3813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069CE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7BD7C4A5" w14:textId="21FDE3AE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>Рисунок 3.</w:t>
      </w:r>
      <w:r w:rsidR="0042075C">
        <w:rPr>
          <w:sz w:val="26"/>
          <w:szCs w:val="26"/>
        </w:rPr>
        <w:t>4</w:t>
      </w:r>
      <w:r w:rsidRPr="00E81F91">
        <w:rPr>
          <w:sz w:val="26"/>
          <w:szCs w:val="26"/>
        </w:rPr>
        <w:t xml:space="preserve"> ‒ Параметры контекстного меню «Свойства» при проведении расчетов на устойчивость </w:t>
      </w:r>
    </w:p>
    <w:p w14:paraId="1F9FF2B7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562F2B39" w14:textId="503EA64D" w:rsidR="00531683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После проведения завершающего расчета посредством щелчка левой клавишей мыши по дереву менеджера Simulation в том месте, где высвечивается пункт «Результаты» (см. рисунок 3.</w:t>
      </w:r>
      <w:r w:rsidR="0042075C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 xml:space="preserve">), раскрывается меню, использование которого позволяет просмотреть итоги численного анализа на возможную потерю устойчивости объекта. Дважды щелкнув левой клавишей по разделу меню (в данном примере это «Амплитуда 1») на мониторе </w:t>
      </w:r>
      <w:r w:rsidR="0042075C">
        <w:rPr>
          <w:rFonts w:ascii="Times New Roman" w:hAnsi="Times New Roman"/>
          <w:sz w:val="26"/>
          <w:szCs w:val="26"/>
        </w:rPr>
        <w:t>появляется картинка (рисунок 3.5</w:t>
      </w:r>
      <w:r w:rsidRPr="00E81F91">
        <w:rPr>
          <w:rFonts w:ascii="Times New Roman" w:hAnsi="Times New Roman"/>
          <w:sz w:val="26"/>
          <w:szCs w:val="26"/>
        </w:rPr>
        <w:t xml:space="preserve">) с информацией о форме потери устойчивости и значении коэффициента запаса устойчивости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y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>. Как видно, в рассматр</w:t>
      </w:r>
      <w:r w:rsidR="0042075C">
        <w:rPr>
          <w:rFonts w:ascii="Times New Roman" w:hAnsi="Times New Roman"/>
          <w:sz w:val="26"/>
          <w:szCs w:val="26"/>
        </w:rPr>
        <w:t>иваемом примере (см. рисунок 3.5</w:t>
      </w:r>
      <w:r w:rsidRPr="00E81F91">
        <w:rPr>
          <w:rFonts w:ascii="Times New Roman" w:hAnsi="Times New Roman"/>
          <w:sz w:val="26"/>
          <w:szCs w:val="26"/>
        </w:rPr>
        <w:t xml:space="preserve">), коэффициент запаса устойчивости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y</m:t>
            </m:r>
          </m:sub>
        </m:sSub>
        <m:r>
          <w:rPr>
            <w:rFonts w:ascii="Cambria Math" w:hAnsi="Cambria Math"/>
            <w:sz w:val="26"/>
            <w:szCs w:val="26"/>
          </w:rPr>
          <m:t>=11,718.</m:t>
        </m:r>
      </m:oMath>
    </w:p>
    <w:p w14:paraId="6A9A1441" w14:textId="2420984A" w:rsidR="00E81F91" w:rsidRPr="00E81F91" w:rsidRDefault="007307DA" w:rsidP="007307DA">
      <w:pPr>
        <w:tabs>
          <w:tab w:val="left" w:pos="426"/>
          <w:tab w:val="left" w:pos="3300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</w:r>
    </w:p>
    <w:p w14:paraId="3407E6B1" w14:textId="1FD8A0BA" w:rsidR="00531683" w:rsidRPr="00E81F91" w:rsidRDefault="00AC7663" w:rsidP="00BD5085">
      <w:pPr>
        <w:tabs>
          <w:tab w:val="left" w:pos="426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AC7663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549AD271" wp14:editId="186267A5">
            <wp:extent cx="5323596" cy="299400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29189" cy="299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EF6A" w14:textId="77777777" w:rsidR="00BD5085" w:rsidRPr="00E81F91" w:rsidRDefault="00BD5085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19D28A8E" w14:textId="77B9A15D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8248CA">
        <w:rPr>
          <w:sz w:val="26"/>
          <w:szCs w:val="26"/>
        </w:rPr>
        <w:t>Рисунок 3.</w:t>
      </w:r>
      <w:r w:rsidR="0042075C" w:rsidRPr="008248CA">
        <w:rPr>
          <w:sz w:val="26"/>
          <w:szCs w:val="26"/>
        </w:rPr>
        <w:t>5</w:t>
      </w:r>
      <w:r w:rsidRPr="008248CA">
        <w:rPr>
          <w:sz w:val="26"/>
          <w:szCs w:val="26"/>
        </w:rPr>
        <w:t xml:space="preserve"> ‒ Форма потери устойчивости, наложенная на недеформированное состояние и числовые значения эпюры формы (колебаний/амплитуд «РЕЗАМП»)</w:t>
      </w:r>
      <w:r w:rsidRPr="00E81F91">
        <w:rPr>
          <w:sz w:val="26"/>
          <w:szCs w:val="26"/>
        </w:rPr>
        <w:t xml:space="preserve"> </w:t>
      </w:r>
    </w:p>
    <w:p w14:paraId="3D1A2348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2EC855C0" w14:textId="56B2A85C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Числовые значения эпюры формы (колебаний/амплитуд «РЕЗАМП») показывают относительные (безразмерные) значения амплитуд для рассматриваемой формы. Здесь параметр «РЕЗАМП» представляет собой результирующую амплитуду без привязки, к </w:t>
      </w:r>
      <w:r w:rsidR="00A47DDC" w:rsidRPr="00E81F91">
        <w:rPr>
          <w:sz w:val="26"/>
          <w:szCs w:val="26"/>
        </w:rPr>
        <w:t>какой-либо</w:t>
      </w:r>
      <w:r w:rsidRPr="00E81F91">
        <w:rPr>
          <w:sz w:val="26"/>
          <w:szCs w:val="26"/>
        </w:rPr>
        <w:t xml:space="preserve"> координатной оси. </w:t>
      </w:r>
    </w:p>
    <w:p w14:paraId="568E835C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Определим теперь величину критического усилия и запас </w:t>
      </w:r>
      <w:r w:rsidR="00087FBD" w:rsidRPr="00E81F91">
        <w:rPr>
          <w:rFonts w:ascii="Times New Roman" w:hAnsi="Times New Roman"/>
          <w:sz w:val="26"/>
          <w:szCs w:val="26"/>
        </w:rPr>
        <w:t>устойчивости,</w:t>
      </w:r>
      <w:r w:rsidRPr="00E81F91">
        <w:rPr>
          <w:rFonts w:ascii="Times New Roman" w:hAnsi="Times New Roman"/>
          <w:sz w:val="26"/>
          <w:szCs w:val="26"/>
        </w:rPr>
        <w:t xml:space="preserve"> полученные на основании использования подходов «Сопротивления материалов». Для приведенного поперечного сечения стойки минимальный осевой момент инерции будет равен: </w:t>
      </w:r>
    </w:p>
    <w:p w14:paraId="34524DBE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70D5250" w14:textId="4445E39C" w:rsidR="00A47DDC" w:rsidRPr="00A47DDC" w:rsidRDefault="00497FDA" w:rsidP="00A47DDC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min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(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н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6"/>
                  <w:szCs w:val="26"/>
                </w:rPr>
                <m:t>+4</m:t>
              </m:r>
              <w:bookmarkStart w:id="5" w:name="_Hlk122485300"/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н</m:t>
                  </m:r>
                </m:sub>
              </m:sSub>
              <w:bookmarkEnd w:id="5"/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в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в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6"/>
                  <w:szCs w:val="26"/>
                </w:rPr>
                <m:t>)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36(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н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в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)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0,13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(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0,2</m:t>
                  </m:r>
                </m:e>
                <m:sub/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6"/>
                  <w:szCs w:val="26"/>
                </w:rPr>
                <m:t>+4∙0,2∙0,1+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0,1</m:t>
                  </m:r>
                </m:e>
                <m:sub/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6"/>
                  <w:szCs w:val="26"/>
                </w:rPr>
                <m:t>)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36(0,2+0,1)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=2,64454∙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-5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>.</m:t>
          </m:r>
        </m:oMath>
      </m:oMathPara>
    </w:p>
    <w:p w14:paraId="65E84E0D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1C072BA1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Заданному характеру закрепления колонны соответствует коэффициент, учитывающий условия закрепления, равный </w:t>
      </w:r>
      <m:oMath>
        <m:r>
          <w:rPr>
            <w:rFonts w:ascii="Cambria Math" w:hAnsi="Cambria Math"/>
            <w:sz w:val="26"/>
            <w:szCs w:val="26"/>
          </w:rPr>
          <m:t>μ=2.</m:t>
        </m:r>
      </m:oMath>
    </w:p>
    <w:p w14:paraId="5A219056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Минимальный радиус инерции принимает следующее значение:</w:t>
      </w:r>
    </w:p>
    <w:p w14:paraId="54AB0CB5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1B8E9E8" w14:textId="4C37B0A2" w:rsidR="00A47DDC" w:rsidRPr="00A47DDC" w:rsidRDefault="00497FDA" w:rsidP="00A47DDC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min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min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den>
              </m:f>
            </m:e>
          </m:rad>
          <m:r>
            <w:rPr>
              <w:rFonts w:ascii="Cambria Math" w:hAnsi="Cambria Math"/>
              <w:sz w:val="26"/>
              <w:szCs w:val="26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2,64464∙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-5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0,0195</m:t>
                  </m:r>
                </m:den>
              </m:f>
            </m:e>
          </m:rad>
          <m:r>
            <w:rPr>
              <w:rFonts w:ascii="Cambria Math" w:hAnsi="Cambria Math"/>
              <w:sz w:val="26"/>
              <w:szCs w:val="26"/>
            </w:rPr>
            <m:t>=0,0368 м.</m:t>
          </m:r>
        </m:oMath>
      </m:oMathPara>
    </w:p>
    <w:p w14:paraId="1D1541E9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538E53FF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Тогда максимальная гибкость колонны будет соответственно</w:t>
      </w:r>
    </w:p>
    <w:p w14:paraId="22DDBEA2" w14:textId="58AA0C48" w:rsidR="00A47DDC" w:rsidRDefault="00497FDA" w:rsidP="00A47DDC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λ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μ∙l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in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2∙3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0,0368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=162,927.</m:t>
          </m:r>
        </m:oMath>
      </m:oMathPara>
    </w:p>
    <w:p w14:paraId="16393B00" w14:textId="4794646F" w:rsidR="00531683" w:rsidRPr="00A47DDC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2C992EEA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Для полученного значения гибкости стальной колонны критическая величина сжимающей нагрузки может быть определена с помощью формулы Эйлера как</w:t>
      </w:r>
    </w:p>
    <w:p w14:paraId="0BA99E87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5335A84" w14:textId="64E09B4B" w:rsidR="00531683" w:rsidRPr="00E81F91" w:rsidRDefault="00497FDA" w:rsidP="00A47DDC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кр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E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max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(μ∙l)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3,14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∙2,1∙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∙2,644∙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-5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(2∙3)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=1522531,172Н.</m:t>
          </m:r>
        </m:oMath>
      </m:oMathPara>
    </w:p>
    <w:p w14:paraId="1E2439A5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</w:p>
    <w:p w14:paraId="6EC4318D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Тогда запас устойчивости</w:t>
      </w:r>
    </w:p>
    <w:p w14:paraId="77ADDA6B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3A11FCC" w14:textId="7EF423E3" w:rsidR="00531683" w:rsidRPr="00E81F91" w:rsidRDefault="00497FDA" w:rsidP="00A47DDC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у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зад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1522531,172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130000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=11,711.</m:t>
          </m:r>
        </m:oMath>
      </m:oMathPara>
    </w:p>
    <w:p w14:paraId="374DC8B9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3E1A4576" w14:textId="77777777" w:rsidR="00531683" w:rsidRPr="00E81F91" w:rsidRDefault="00531683" w:rsidP="00531683">
      <w:pPr>
        <w:tabs>
          <w:tab w:val="left" w:pos="426"/>
        </w:tabs>
        <w:autoSpaceDE w:val="0"/>
        <w:autoSpaceDN w:val="0"/>
        <w:adjustRightInd w:val="0"/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Таблица 3.1 ‒ Сопоставление </w:t>
      </w:r>
      <w:r w:rsidR="00087FBD" w:rsidRPr="00E81F91">
        <w:rPr>
          <w:rFonts w:ascii="Times New Roman" w:hAnsi="Times New Roman"/>
          <w:sz w:val="26"/>
          <w:szCs w:val="26"/>
        </w:rPr>
        <w:t>данных расчетов,</w:t>
      </w:r>
      <w:r w:rsidRPr="00E81F91">
        <w:rPr>
          <w:rFonts w:ascii="Times New Roman" w:hAnsi="Times New Roman"/>
          <w:sz w:val="26"/>
          <w:szCs w:val="26"/>
        </w:rPr>
        <w:t xml:space="preserve"> полученных МКЭ и аналитически</w:t>
      </w:r>
    </w:p>
    <w:p w14:paraId="10E79B0F" w14:textId="77777777" w:rsidR="00531683" w:rsidRPr="00E81F91" w:rsidRDefault="00531683" w:rsidP="00531683">
      <w:pPr>
        <w:tabs>
          <w:tab w:val="left" w:pos="426"/>
        </w:tabs>
        <w:autoSpaceDE w:val="0"/>
        <w:autoSpaceDN w:val="0"/>
        <w:adjustRightInd w:val="0"/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86"/>
        <w:gridCol w:w="3286"/>
        <w:gridCol w:w="3283"/>
      </w:tblGrid>
      <w:tr w:rsidR="00531683" w:rsidRPr="00E81F91" w14:paraId="1CAFC31D" w14:textId="77777777" w:rsidTr="00531683">
        <w:tc>
          <w:tcPr>
            <w:tcW w:w="3379" w:type="dxa"/>
          </w:tcPr>
          <w:p w14:paraId="2034441A" w14:textId="0921C6C0" w:rsidR="00531683" w:rsidRPr="00E81F91" w:rsidRDefault="00531683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Запас устойчивости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у</m:t>
                  </m:r>
                </m:sub>
              </m:sSub>
            </m:oMath>
            <w:r w:rsidRPr="00E81F91">
              <w:rPr>
                <w:i/>
                <w:iCs/>
                <w:sz w:val="26"/>
                <w:szCs w:val="26"/>
              </w:rPr>
              <w:t xml:space="preserve"> </w:t>
            </w:r>
            <w:r w:rsidRPr="00E81F91">
              <w:rPr>
                <w:sz w:val="26"/>
                <w:szCs w:val="26"/>
              </w:rPr>
              <w:t>полученный МКЭ</w:t>
            </w:r>
          </w:p>
        </w:tc>
        <w:tc>
          <w:tcPr>
            <w:tcW w:w="3379" w:type="dxa"/>
          </w:tcPr>
          <w:p w14:paraId="10254F06" w14:textId="3764870C" w:rsidR="00531683" w:rsidRPr="00E81F91" w:rsidRDefault="00531683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Запас устойчивости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у</m:t>
                  </m:r>
                </m:sub>
              </m:sSub>
            </m:oMath>
            <w:r w:rsidRPr="00E81F91">
              <w:rPr>
                <w:i/>
                <w:iCs/>
                <w:sz w:val="26"/>
                <w:szCs w:val="26"/>
              </w:rPr>
              <w:t xml:space="preserve"> </w:t>
            </w:r>
            <w:r w:rsidRPr="00E81F91">
              <w:rPr>
                <w:sz w:val="26"/>
                <w:szCs w:val="26"/>
              </w:rPr>
              <w:t>полученный аналитически</w:t>
            </w:r>
          </w:p>
        </w:tc>
        <w:tc>
          <w:tcPr>
            <w:tcW w:w="3380" w:type="dxa"/>
          </w:tcPr>
          <w:p w14:paraId="025547CA" w14:textId="77777777" w:rsidR="00531683" w:rsidRPr="00E81F91" w:rsidRDefault="00531683" w:rsidP="00531683">
            <w:pPr>
              <w:pStyle w:val="Default"/>
              <w:tabs>
                <w:tab w:val="left" w:pos="426"/>
              </w:tabs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Процент расхождения</w:t>
            </w:r>
          </w:p>
        </w:tc>
      </w:tr>
      <w:tr w:rsidR="00531683" w:rsidRPr="00E81F91" w14:paraId="49494C0D" w14:textId="77777777" w:rsidTr="00531683">
        <w:tc>
          <w:tcPr>
            <w:tcW w:w="3379" w:type="dxa"/>
            <w:vAlign w:val="center"/>
          </w:tcPr>
          <w:p w14:paraId="1DDCE1E4" w14:textId="343B21B2" w:rsidR="00531683" w:rsidRPr="00E81F91" w:rsidRDefault="00AA7437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11</w:t>
            </w:r>
            <w:r w:rsidR="00531683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718</w:t>
            </w:r>
          </w:p>
        </w:tc>
        <w:tc>
          <w:tcPr>
            <w:tcW w:w="3379" w:type="dxa"/>
            <w:vAlign w:val="center"/>
          </w:tcPr>
          <w:p w14:paraId="3DD2B4B4" w14:textId="6F99AAE2" w:rsidR="00531683" w:rsidRPr="00A47DDC" w:rsidRDefault="004B7B47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 w:rsidRPr="004B7B47">
              <w:rPr>
                <w:sz w:val="26"/>
                <w:szCs w:val="26"/>
              </w:rPr>
              <w:t>11</w:t>
            </w:r>
            <w:r w:rsidR="00531683" w:rsidRPr="004B7B47">
              <w:rPr>
                <w:sz w:val="26"/>
                <w:szCs w:val="26"/>
              </w:rPr>
              <w:t>,</w:t>
            </w:r>
            <w:r w:rsidRPr="004B7B47">
              <w:rPr>
                <w:sz w:val="26"/>
                <w:szCs w:val="26"/>
                <w:lang w:val="en-US"/>
              </w:rPr>
              <w:t>711</w:t>
            </w:r>
          </w:p>
        </w:tc>
        <w:tc>
          <w:tcPr>
            <w:tcW w:w="3380" w:type="dxa"/>
            <w:vAlign w:val="center"/>
          </w:tcPr>
          <w:p w14:paraId="576B452A" w14:textId="5AA26FED" w:rsidR="00531683" w:rsidRPr="00E81F91" w:rsidRDefault="00531683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0,</w:t>
            </w:r>
            <w:r w:rsidR="004B7B47">
              <w:rPr>
                <w:sz w:val="26"/>
                <w:szCs w:val="26"/>
              </w:rPr>
              <w:t>06</w:t>
            </w:r>
            <w:r w:rsidRPr="00E81F91">
              <w:rPr>
                <w:sz w:val="26"/>
                <w:szCs w:val="26"/>
              </w:rPr>
              <w:t>%</w:t>
            </w:r>
          </w:p>
        </w:tc>
      </w:tr>
    </w:tbl>
    <w:p w14:paraId="1BF768DD" w14:textId="45141B96" w:rsidR="006013EA" w:rsidRDefault="006013EA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F732AAD" w14:textId="107463C2" w:rsidR="009F4AA2" w:rsidRDefault="009F4AA2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9F4AA2">
        <w:rPr>
          <w:rFonts w:ascii="Times New Roman" w:hAnsi="Times New Roman"/>
          <w:sz w:val="26"/>
          <w:szCs w:val="26"/>
        </w:rPr>
        <w:t xml:space="preserve">Как видно, данные, полученные с использованием методов, предлагаемых в курсе «Сопротивление материалов» достаточно хорошо согласуются с результатами конечно-элементного анализа, проведенного в оболочке </w:t>
      </w:r>
      <w:proofErr w:type="spellStart"/>
      <w:r w:rsidRPr="009F4AA2">
        <w:rPr>
          <w:rFonts w:ascii="Times New Roman" w:hAnsi="Times New Roman"/>
          <w:sz w:val="26"/>
          <w:szCs w:val="26"/>
        </w:rPr>
        <w:t>COSMOSWorks</w:t>
      </w:r>
      <w:proofErr w:type="spellEnd"/>
      <w:r w:rsidRPr="009F4AA2">
        <w:rPr>
          <w:rFonts w:ascii="Times New Roman" w:hAnsi="Times New Roman"/>
          <w:sz w:val="26"/>
          <w:szCs w:val="26"/>
        </w:rPr>
        <w:t xml:space="preserve"> (</w:t>
      </w:r>
      <w:proofErr w:type="spellStart"/>
      <w:r w:rsidRPr="009F4AA2">
        <w:rPr>
          <w:rFonts w:ascii="Times New Roman" w:hAnsi="Times New Roman"/>
          <w:sz w:val="26"/>
          <w:szCs w:val="26"/>
        </w:rPr>
        <w:t>Simulation</w:t>
      </w:r>
      <w:proofErr w:type="spellEnd"/>
      <w:r w:rsidRPr="009F4AA2">
        <w:rPr>
          <w:rFonts w:ascii="Times New Roman" w:hAnsi="Times New Roman"/>
          <w:sz w:val="26"/>
          <w:szCs w:val="26"/>
        </w:rPr>
        <w:t>), что лишний раз подтверждает право на существование обоих подходов.</w:t>
      </w:r>
    </w:p>
    <w:p w14:paraId="7D7EAD77" w14:textId="77777777" w:rsidR="008A6E74" w:rsidRPr="00E81F91" w:rsidRDefault="003D7D2E" w:rsidP="006013EA">
      <w:pPr>
        <w:spacing w:after="0"/>
        <w:ind w:firstLine="709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br w:type="page"/>
      </w:r>
      <w:bookmarkStart w:id="6" w:name="_Toc227133203"/>
    </w:p>
    <w:p w14:paraId="7FD19D7F" w14:textId="77777777" w:rsidR="00BB7C31" w:rsidRPr="00E81F91" w:rsidRDefault="00B918C6" w:rsidP="006013EA">
      <w:pPr>
        <w:pStyle w:val="Heading2"/>
        <w:numPr>
          <w:ilvl w:val="0"/>
          <w:numId w:val="23"/>
        </w:numPr>
        <w:ind w:left="0" w:firstLine="709"/>
        <w:rPr>
          <w:rFonts w:ascii="Times New Roman" w:hAnsi="Times New Roman"/>
          <w:b w:val="0"/>
          <w:sz w:val="26"/>
        </w:rPr>
      </w:pPr>
      <w:bookmarkStart w:id="7" w:name="_Toc117241500"/>
      <w:bookmarkEnd w:id="6"/>
      <w:r w:rsidRPr="00E81F91">
        <w:rPr>
          <w:rFonts w:ascii="Times New Roman" w:hAnsi="Times New Roman"/>
          <w:b w:val="0"/>
          <w:sz w:val="26"/>
        </w:rPr>
        <w:lastRenderedPageBreak/>
        <w:t>Расчет балки подверженной поперечному удару падающим грузом</w:t>
      </w:r>
      <w:bookmarkEnd w:id="7"/>
    </w:p>
    <w:p w14:paraId="2794074D" w14:textId="77777777" w:rsidR="006013EA" w:rsidRPr="00E81F91" w:rsidRDefault="006013EA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4E8D9A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В соответствии с исходными данными схема нагружения балки ударом выглядит следующим образом (рисунок 1.1).</w:t>
      </w:r>
    </w:p>
    <w:p w14:paraId="23F3D7B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CA6F905" w14:textId="1CA70385" w:rsidR="00AF0AF4" w:rsidRPr="00E81F91" w:rsidRDefault="00757BF9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4E3EC53B" wp14:editId="1CE90635">
            <wp:extent cx="2749078" cy="1394460"/>
            <wp:effectExtent l="0" t="0" r="0" b="0"/>
            <wp:docPr id="361" name="Picture 361" descr="A picture containing text, antenna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361" descr="A picture containing text, antenna, gaug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9241" cy="139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0C7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F67B87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Рисунок 4.1 ‒ Схема нагружения балки ударом </w:t>
      </w:r>
    </w:p>
    <w:p w14:paraId="091C17F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15CFAF01" w14:textId="64C2B6AA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При этом характерные параметры этой схемы имеют следующие значения: 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l </w:t>
      </w:r>
      <w:r w:rsidRPr="00E81F91">
        <w:rPr>
          <w:rFonts w:ascii="Times New Roman" w:hAnsi="Times New Roman"/>
          <w:color w:val="000000"/>
          <w:sz w:val="26"/>
          <w:szCs w:val="26"/>
        </w:rPr>
        <w:t>= 2,</w:t>
      </w:r>
      <w:r w:rsidR="00980203" w:rsidRPr="00980203">
        <w:rPr>
          <w:rFonts w:ascii="Times New Roman" w:hAnsi="Times New Roman"/>
          <w:color w:val="000000"/>
          <w:sz w:val="26"/>
          <w:szCs w:val="26"/>
        </w:rPr>
        <w:t>4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м; 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m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= </w:t>
      </w:r>
      <w:r w:rsidR="00980203" w:rsidRPr="00980203">
        <w:rPr>
          <w:rFonts w:ascii="Times New Roman" w:hAnsi="Times New Roman"/>
          <w:color w:val="000000"/>
          <w:sz w:val="26"/>
          <w:szCs w:val="26"/>
        </w:rPr>
        <w:t>3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кг;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= 0,4</w:t>
      </w:r>
      <w:r w:rsidR="00980203" w:rsidRPr="00083373">
        <w:rPr>
          <w:rFonts w:ascii="Times New Roman" w:hAnsi="Times New Roman"/>
          <w:color w:val="000000"/>
          <w:sz w:val="26"/>
          <w:szCs w:val="26"/>
        </w:rPr>
        <w:t>5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м. </w:t>
      </w:r>
    </w:p>
    <w:p w14:paraId="5B79782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>Поперечное сечение балки представляет собой равнобедренную трапецию (рисунок 4.2).</w:t>
      </w:r>
    </w:p>
    <w:p w14:paraId="5E03523F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4077322C" w14:textId="23DF0DAD" w:rsidR="00AF0AF4" w:rsidRPr="00E81F91" w:rsidRDefault="00083373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3F1C7AE4" wp14:editId="35BAB5C7">
            <wp:extent cx="5487851" cy="1676400"/>
            <wp:effectExtent l="0" t="0" r="0" b="0"/>
            <wp:docPr id="362" name="Picture 36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 descr="A picture containing 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9744" cy="167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A26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407FB3F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Рисунок 4.2 – Форма поперечного сечения рассматриваемой балки </w:t>
      </w:r>
    </w:p>
    <w:p w14:paraId="7E2712E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3C0DB091" w14:textId="44D04498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Габаритные размеры данного поперечного сечения имеют следующие значения: 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h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= 0,13 м; </w:t>
      </w:r>
      <w:r w:rsidR="00D26BF9" w:rsidRPr="00D26BF9">
        <w:rPr>
          <w:rFonts w:ascii="Times New Roman" w:hAnsi="Times New Roman"/>
          <w:i/>
          <w:iCs/>
          <w:color w:val="000000"/>
          <w:sz w:val="26"/>
          <w:szCs w:val="26"/>
          <w:lang w:val="en-US"/>
        </w:rPr>
        <w:t>b</w:t>
      </w:r>
      <w:r w:rsidR="00D26BF9" w:rsidRPr="00D26BF9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= 0,</w:t>
      </w:r>
      <w:r w:rsidR="00F330C4" w:rsidRPr="00F330C4">
        <w:rPr>
          <w:rFonts w:ascii="Times New Roman" w:hAnsi="Times New Roman"/>
          <w:color w:val="000000"/>
          <w:sz w:val="26"/>
          <w:szCs w:val="26"/>
        </w:rPr>
        <w:t>08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м;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d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в</m:t>
            </m:r>
          </m:sub>
        </m:sSub>
      </m:oMath>
      <w:r w:rsidRPr="00E81F91">
        <w:rPr>
          <w:rFonts w:ascii="Times New Roman" w:hAnsi="Times New Roman"/>
          <w:color w:val="000000"/>
          <w:sz w:val="26"/>
          <w:szCs w:val="26"/>
        </w:rPr>
        <w:t>= 0,</w:t>
      </w:r>
      <w:r w:rsidR="00F330C4" w:rsidRPr="00D26BF9">
        <w:rPr>
          <w:rFonts w:ascii="Times New Roman" w:hAnsi="Times New Roman"/>
          <w:color w:val="000000"/>
          <w:sz w:val="26"/>
          <w:szCs w:val="26"/>
        </w:rPr>
        <w:t>06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м.</w:t>
      </w:r>
    </w:p>
    <w:p w14:paraId="743B736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Поскольку в методе конечных элементов предполагается, что все детали сборки находятся в контакте, то взаимодействие соударяющейся массы с балкой рассматривается только с момента соприкосновения их. В этот момент груз, падающий с высоты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color w:val="000000"/>
          <w:sz w:val="26"/>
          <w:szCs w:val="26"/>
        </w:rPr>
        <w:t xml:space="preserve">, приобретая скорость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величину, которой можно определить из равенства потенциальной энергии груза, находящегося на высоте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и приобретаемой кинетической энергии этим грузом в момент соприкосновения с балкой</w:t>
      </w:r>
    </w:p>
    <w:p w14:paraId="27C82B1D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452ABD9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m:oMathPara>
        <m:oMath>
          <m:r>
            <w:rPr>
              <w:rFonts w:ascii="Cambria Math" w:hAnsi="Cambria Math"/>
              <w:color w:val="000000"/>
              <w:sz w:val="26"/>
              <w:szCs w:val="26"/>
            </w:rPr>
            <m:t>m∙g∙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h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m</m:t>
              </m:r>
            </m:sub>
          </m:sSub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m∙</m:t>
              </m:r>
              <m:sSubSup>
                <m:sSubSup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m</m:t>
                  </m:r>
                </m:sub>
                <m:sup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2</m:t>
              </m:r>
            </m:den>
          </m:f>
        </m:oMath>
      </m:oMathPara>
    </w:p>
    <w:p w14:paraId="13B843B1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В результате элементарных преобразований может быть получено следующее выражение</w:t>
      </w:r>
    </w:p>
    <w:p w14:paraId="1F099E1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F039CF2" w14:textId="77777777" w:rsidR="00AF0AF4" w:rsidRPr="00E81F91" w:rsidRDefault="00497FDA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v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∙g∙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  <w:lang w:val="en-US"/>
                    </w:rPr>
                    <m:t>m</m:t>
                  </m:r>
                </m:sub>
              </m:sSub>
            </m:e>
          </m:rad>
        </m:oMath>
      </m:oMathPara>
    </w:p>
    <w:p w14:paraId="58A8C4A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D8D4B94" w14:textId="2708D855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Таким образом, скорость груза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v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 xml:space="preserve">падающего с высоты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>= 0,4</w:t>
      </w:r>
      <w:r w:rsidR="00AC5790" w:rsidRPr="00AC5790">
        <w:rPr>
          <w:rFonts w:ascii="Times New Roman" w:hAnsi="Times New Roman"/>
          <w:sz w:val="26"/>
          <w:szCs w:val="26"/>
        </w:rPr>
        <w:t>5</w:t>
      </w:r>
      <w:r w:rsidRPr="00E81F91">
        <w:rPr>
          <w:rFonts w:ascii="Times New Roman" w:hAnsi="Times New Roman"/>
          <w:sz w:val="26"/>
          <w:szCs w:val="26"/>
        </w:rPr>
        <w:t xml:space="preserve"> м будет соответственно равна</w:t>
      </w:r>
    </w:p>
    <w:p w14:paraId="109951D9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4E5A694" w14:textId="7F0404EE" w:rsidR="00AF0AF4" w:rsidRPr="00E81F91" w:rsidRDefault="00497FDA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v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∙10∙0,45</m:t>
              </m:r>
            </m:e>
          </m:rad>
          <m:r>
            <w:rPr>
              <w:rFonts w:ascii="Cambria Math" w:hAnsi="Cambria Math"/>
              <w:sz w:val="26"/>
              <w:szCs w:val="26"/>
            </w:rPr>
            <m:t>=3</m:t>
          </m:r>
          <m:f>
            <m:fPr>
              <m:type m:val="lin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м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сек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.</m:t>
          </m:r>
        </m:oMath>
      </m:oMathPara>
    </w:p>
    <w:p w14:paraId="5934772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CCCB30B" w14:textId="5765F1C1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Кроме этих данных для построения твердотельной модели исследуемого объекта необходимо также определить габаритные размеры падающего груза (рисунок 5.3) в соответствии с тем, что масса этого груза составляет 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m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= </w:t>
      </w:r>
      <w:r w:rsidR="00C66694" w:rsidRPr="00C66694">
        <w:rPr>
          <w:rFonts w:ascii="Times New Roman" w:hAnsi="Times New Roman"/>
          <w:color w:val="000000"/>
          <w:sz w:val="26"/>
          <w:szCs w:val="26"/>
        </w:rPr>
        <w:t>3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кг.</w:t>
      </w:r>
    </w:p>
    <w:p w14:paraId="63FD819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0F615A78" w14:textId="77777777" w:rsidR="00AF0AF4" w:rsidRPr="00E81F91" w:rsidRDefault="00AF0AF4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noProof/>
          <w:color w:val="000000"/>
          <w:sz w:val="26"/>
          <w:szCs w:val="26"/>
          <w:lang w:eastAsia="ru-RU"/>
        </w:rPr>
        <w:drawing>
          <wp:inline distT="0" distB="0" distL="0" distR="0" wp14:anchorId="037871DD" wp14:editId="3EB4EF8C">
            <wp:extent cx="2620372" cy="2009955"/>
            <wp:effectExtent l="0" t="0" r="8890" b="0"/>
            <wp:docPr id="273" name="Рисунок 273" descr="C:\Users\Слава\Documents\ShareX\Screenshots\2022-03\GfkVzDlop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Слава\Documents\ShareX\Screenshots\2022-03\GfkVzDlopD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185" cy="2018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8748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1EFC1F9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Рисунок </w:t>
      </w:r>
      <w:r w:rsidR="006D329D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>.3 ‒ Габаритные размеры падающего на балку в поперечном направлении груза</w:t>
      </w:r>
    </w:p>
    <w:p w14:paraId="4954999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4D94A5A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Габаритный размер груза, совпадающий по направлению с осью балки, принимаем равным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G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= 60 мм (рисунок </w:t>
      </w:r>
      <w:r w:rsidR="006D329D">
        <w:rPr>
          <w:rFonts w:ascii="Times New Roman" w:hAnsi="Times New Roman"/>
          <w:color w:val="000000"/>
          <w:sz w:val="26"/>
          <w:szCs w:val="26"/>
        </w:rPr>
        <w:t>4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.3). Поперечный размер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B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G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принимается равным ширине верхней поверхности балки, т. е. в нашем случае</w:t>
      </w:r>
    </w:p>
    <w:p w14:paraId="5AA4885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750EFE57" w14:textId="6F88F783" w:rsidR="00AF0AF4" w:rsidRPr="00E81F91" w:rsidRDefault="00497FDA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B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G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r>
            <w:rPr>
              <w:rFonts w:ascii="Cambria Math" w:hAnsi="Cambria Math"/>
              <w:sz w:val="26"/>
              <w:szCs w:val="26"/>
              <w:lang w:val="en-US"/>
            </w:rPr>
            <m:t>B=0</m:t>
          </m:r>
          <m:r>
            <w:rPr>
              <w:rFonts w:ascii="Cambria Math" w:hAnsi="Cambria Math"/>
              <w:sz w:val="26"/>
              <w:szCs w:val="26"/>
            </w:rPr>
            <m:t>,08 м.</m:t>
          </m:r>
        </m:oMath>
      </m:oMathPara>
    </w:p>
    <w:p w14:paraId="5B404B29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C9051F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Размер груза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G</m:t>
            </m:r>
          </m:sub>
        </m:sSub>
      </m:oMath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 xml:space="preserve">определяется исходя из соображений равенства этого объема металла в нашем случае массе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m </w:t>
      </w:r>
      <w:r w:rsidRPr="00E81F91">
        <w:rPr>
          <w:rFonts w:ascii="Times New Roman" w:hAnsi="Times New Roman"/>
          <w:sz w:val="26"/>
          <w:szCs w:val="26"/>
        </w:rPr>
        <w:t>= 2,5 кг. Для определения данного параметра используется выражение</w:t>
      </w:r>
    </w:p>
    <w:p w14:paraId="57A5440D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A307FF6" w14:textId="7C634EB2" w:rsidR="00AF0AF4" w:rsidRPr="00E81F91" w:rsidRDefault="00497FDA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G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=2,14</m:t>
          </m:r>
          <m:r>
            <w:rPr>
              <w:rFonts w:ascii="Cambria Math" w:hAnsi="Cambria Math"/>
              <w:color w:val="000000"/>
              <w:sz w:val="26"/>
              <w:szCs w:val="26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-3</m:t>
              </m:r>
            </m:sup>
          </m:sSup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m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G</m:t>
                  </m:r>
                </m:sub>
              </m:sSub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r>
            <w:rPr>
              <w:rFonts w:ascii="Cambria Math" w:hAnsi="Cambria Math"/>
              <w:sz w:val="26"/>
              <w:szCs w:val="26"/>
            </w:rPr>
            <m:t>2,14</m:t>
          </m:r>
          <m:r>
            <w:rPr>
              <w:rFonts w:ascii="Cambria Math" w:hAnsi="Cambria Math"/>
              <w:color w:val="000000"/>
              <w:sz w:val="26"/>
              <w:szCs w:val="26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-3</m:t>
              </m:r>
            </m:sup>
          </m:sSup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3</m:t>
              </m:r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0,08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=0,08025</m:t>
          </m:r>
          <m:r>
            <w:rPr>
              <w:rFonts w:ascii="Cambria Math" w:hAnsi="Cambria Math"/>
              <w:color w:val="000000"/>
              <w:sz w:val="26"/>
              <w:szCs w:val="26"/>
              <w:lang w:val="en-US"/>
            </w:rPr>
            <m:t xml:space="preserve"> </m:t>
          </m:r>
          <m:r>
            <w:rPr>
              <w:rFonts w:ascii="Cambria Math" w:hAnsi="Cambria Math"/>
              <w:color w:val="000000"/>
              <w:sz w:val="26"/>
              <w:szCs w:val="26"/>
            </w:rPr>
            <m:t>м.</m:t>
          </m:r>
        </m:oMath>
      </m:oMathPara>
    </w:p>
    <w:p w14:paraId="31A9E70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E107EF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Используя данные габаритные размеры балки и груза, была создана твердотельная модель этой сборки (рисунок 4.</w:t>
      </w:r>
      <w:r w:rsidR="006D329D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>).</w:t>
      </w:r>
    </w:p>
    <w:p w14:paraId="39E37C88" w14:textId="7A02F334" w:rsidR="00AF0AF4" w:rsidRPr="00E81F91" w:rsidRDefault="00D365BB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E3911CB" wp14:editId="41E84CE7">
            <wp:extent cx="5303520" cy="3977639"/>
            <wp:effectExtent l="0" t="0" r="0" b="444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9724" cy="398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4D1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FF3437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D365BB">
        <w:rPr>
          <w:rFonts w:ascii="Times New Roman" w:hAnsi="Times New Roman"/>
          <w:sz w:val="26"/>
          <w:szCs w:val="26"/>
        </w:rPr>
        <w:t>Твердотельная модель сборки балки и груза</w:t>
      </w:r>
    </w:p>
    <w:p w14:paraId="427043D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7E647A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Для проведения такого рода исследования ‒ нагружения балки посредством удара падающим грузом был выбран из предлагаемых </w:t>
      </w:r>
      <w:r w:rsidRPr="00E81F91">
        <w:rPr>
          <w:rFonts w:ascii="Times New Roman" w:hAnsi="Times New Roman"/>
          <w:sz w:val="26"/>
          <w:szCs w:val="26"/>
          <w:lang w:val="en-US"/>
        </w:rPr>
        <w:t>SOLID</w:t>
      </w:r>
      <w:r w:rsidRPr="00E81F91">
        <w:rPr>
          <w:rFonts w:ascii="Times New Roman" w:hAnsi="Times New Roman"/>
          <w:sz w:val="26"/>
          <w:szCs w:val="26"/>
        </w:rPr>
        <w:t>Works (Simulation) типов анализов (нелинейный динамический анализ.</w:t>
      </w:r>
    </w:p>
    <w:p w14:paraId="085770E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Использование такого типа анализа обусловлено тем, что взаимодействие двух со ударяемых тел происходит на протяжении определенного промежутка времени, хоть и весьма малого, и, кроме того, это взаимодействие явно не носит линейный характер. </w:t>
      </w:r>
    </w:p>
    <w:p w14:paraId="1D939109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>Настройка параметров расчетной части исследования осуществляется посредством щелчка правой клавиши мыши по корню дерева менеджера Simulation в том месте, где обозначается тип анализа. В результате высвечивается контекстное меню, представленное на рисунке 4.</w:t>
      </w:r>
      <w:r w:rsidR="006D329D">
        <w:rPr>
          <w:rFonts w:ascii="Times New Roman" w:hAnsi="Times New Roman"/>
          <w:color w:val="000000"/>
          <w:sz w:val="26"/>
          <w:szCs w:val="26"/>
        </w:rPr>
        <w:t>5</w:t>
      </w:r>
    </w:p>
    <w:p w14:paraId="412FB97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5EEA2693" w14:textId="77777777" w:rsidR="00AF0AF4" w:rsidRPr="00E81F91" w:rsidRDefault="00AF0AF4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noProof/>
          <w:color w:val="000000"/>
          <w:sz w:val="26"/>
          <w:szCs w:val="26"/>
          <w:lang w:eastAsia="ru-RU"/>
        </w:rPr>
        <w:lastRenderedPageBreak/>
        <w:drawing>
          <wp:inline distT="0" distB="0" distL="0" distR="0" wp14:anchorId="7F3D1AD3" wp14:editId="663B138D">
            <wp:extent cx="2357368" cy="2622430"/>
            <wp:effectExtent l="0" t="0" r="5080" b="6985"/>
            <wp:docPr id="326" name="Рисунок 326" descr="C:\Users\Слава\Documents\ShareX\Screenshots\2022-03\l5DW57U2p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Слава\Documents\ShareX\Screenshots\2022-03\l5DW57U2pR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961" cy="263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6BF4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6474D38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5</w:t>
      </w:r>
      <w:r w:rsidRPr="00E81F91">
        <w:rPr>
          <w:rFonts w:ascii="Times New Roman" w:hAnsi="Times New Roman"/>
          <w:sz w:val="26"/>
          <w:szCs w:val="26"/>
        </w:rPr>
        <w:t xml:space="preserve"> ‒ Настройка параметров расчетной части нелинейного динамического анализа</w:t>
      </w:r>
    </w:p>
    <w:p w14:paraId="70E36F2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После нажатия левой клавишей мышки на позиции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Свойства </w:t>
      </w:r>
      <w:r w:rsidRPr="00E81F91">
        <w:rPr>
          <w:rFonts w:ascii="Times New Roman" w:hAnsi="Times New Roman"/>
          <w:sz w:val="26"/>
          <w:szCs w:val="26"/>
        </w:rPr>
        <w:t>появляется новое диалоговое окно (рисунок 4.</w:t>
      </w:r>
      <w:r w:rsidR="006D329D">
        <w:rPr>
          <w:rFonts w:ascii="Times New Roman" w:hAnsi="Times New Roman"/>
          <w:sz w:val="26"/>
          <w:szCs w:val="26"/>
        </w:rPr>
        <w:t>6</w:t>
      </w:r>
      <w:r w:rsidRPr="00E81F91">
        <w:rPr>
          <w:rFonts w:ascii="Times New Roman" w:hAnsi="Times New Roman"/>
          <w:sz w:val="26"/>
          <w:szCs w:val="26"/>
        </w:rPr>
        <w:t>).</w:t>
      </w:r>
    </w:p>
    <w:p w14:paraId="602C233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84F5B6F" w14:textId="05B82399" w:rsidR="00AF0AF4" w:rsidRPr="00E81F91" w:rsidRDefault="0039599C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39599C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043A5B95" wp14:editId="3F1EAEBC">
            <wp:extent cx="4695879" cy="6646985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97767" cy="664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672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147FA2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39599C">
        <w:rPr>
          <w:rFonts w:ascii="Times New Roman" w:hAnsi="Times New Roman"/>
          <w:sz w:val="26"/>
          <w:szCs w:val="26"/>
        </w:rPr>
        <w:t>Рисунок 4.</w:t>
      </w:r>
      <w:r w:rsidR="006D329D" w:rsidRPr="0039599C">
        <w:rPr>
          <w:rFonts w:ascii="Times New Roman" w:hAnsi="Times New Roman"/>
          <w:sz w:val="26"/>
          <w:szCs w:val="26"/>
        </w:rPr>
        <w:t>6</w:t>
      </w:r>
      <w:r w:rsidRPr="0039599C">
        <w:rPr>
          <w:rFonts w:ascii="Times New Roman" w:hAnsi="Times New Roman"/>
          <w:sz w:val="26"/>
          <w:szCs w:val="26"/>
        </w:rPr>
        <w:t xml:space="preserve"> ‒ Диалоговое окно настройки расчетной части</w:t>
      </w:r>
    </w:p>
    <w:p w14:paraId="2153DD7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96311E4" w14:textId="65B85E2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>В этом диалоговом окне необходимо обязательно указать время начала и окончания динамического взаимодействия исследуемого процесса. В данном случае 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6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) началу соответствовала нулевая отметка, а концу значение 0,000552 сек. Временной интервал при проведении такого анализа первоначально назначается интуитивно, на основании умозрительного представления об инерционных свойствах </w:t>
      </w:r>
      <w:r w:rsidR="00B7058F" w:rsidRPr="00B7058F">
        <w:rPr>
          <w:rFonts w:ascii="Times New Roman" w:hAnsi="Times New Roman"/>
          <w:color w:val="000000"/>
          <w:sz w:val="26"/>
          <w:szCs w:val="26"/>
        </w:rPr>
        <w:t>со ударяемых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тел. После проведения первого расчета и естественно отладки конечно-элементной модели более подробно анализируется характер деформирования со ударяемых тел за весь рассматриваемый период времени. Процесс соударения тел принято разделять на две фазы, в первой фазе тела после соприкосновения </w:t>
      </w:r>
      <w:r w:rsidRPr="00E81F91">
        <w:rPr>
          <w:rFonts w:ascii="Times New Roman" w:hAnsi="Times New Roman"/>
          <w:color w:val="000000"/>
          <w:sz w:val="26"/>
          <w:szCs w:val="26"/>
        </w:rPr>
        <w:lastRenderedPageBreak/>
        <w:t xml:space="preserve">продолжают сближаться, деформации растут, растут и усилия взаимодействия между телами. Во второй фазе за счет наличия сил упругости деформации уменьшаются, становятся меньше и силы взаимодействия между телами. Наибольший интерес с точки зрения напряженно-деформированного состояния анализируемых изделий представляет момент времени, когда силы взаимодействия принимают наибольшие значения. Для рассматриваемого типа нагружения такой момент настает при переходе от первой фазы удара ко второй. </w:t>
      </w:r>
    </w:p>
    <w:p w14:paraId="58B2298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Момент перехода от первой фазы ко второй устанавливается посредством рассмотрения результатов расчета, включая операцию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Зондирование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. </w:t>
      </w:r>
    </w:p>
    <w:p w14:paraId="45EEECE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>Все остальные опции диалогового окна настройки расчетной части 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6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) принимаются по умолчанию. </w:t>
      </w:r>
    </w:p>
    <w:p w14:paraId="7A02B50D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Поскольку в данном примере рассматривается сборка, состоящая из двух деталей ‒ балки и падающего на нее груза то необходимо при построении конечно-элементной модели указать условия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Соединения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этих двух деталей по плоскости контакта 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7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). Как видно из данного рисунка детали по плоскости соприкосновения назначены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Связанными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. </w:t>
      </w:r>
    </w:p>
    <w:p w14:paraId="7C2EF52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307FE762" w14:textId="63AABAE8" w:rsidR="00AF0AF4" w:rsidRPr="00E81F91" w:rsidRDefault="00094FFC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27D14421" wp14:editId="77E3B1EE">
            <wp:extent cx="5097780" cy="3128431"/>
            <wp:effectExtent l="0" t="0" r="762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02868" cy="313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6B2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640774C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7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094FFC">
        <w:rPr>
          <w:rFonts w:ascii="Times New Roman" w:hAnsi="Times New Roman"/>
          <w:sz w:val="26"/>
          <w:szCs w:val="26"/>
        </w:rPr>
        <w:t>Условия соединения в зоне контакта верхней поверхности балки и груза</w:t>
      </w:r>
    </w:p>
    <w:p w14:paraId="0D171C2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A9FF0AA" w14:textId="5E9CA7F4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Наряду с данной информацией необходимо также задать силовое воздействие одной детали на другую это можно сделать, используя опцию, </w:t>
      </w:r>
      <w:r w:rsidRPr="0002015F">
        <w:rPr>
          <w:rFonts w:ascii="Times New Roman" w:hAnsi="Times New Roman"/>
          <w:i/>
          <w:color w:val="000000"/>
          <w:sz w:val="26"/>
          <w:szCs w:val="26"/>
        </w:rPr>
        <w:t>Внешние нагрузки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щелкнув на ней правой клавишей мышки. В результате появится еще одно всплывающее меню 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8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). Одна из опций данного меню ‒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t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0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Исходные условия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. С помощью этой опции можно задать скорость </w:t>
      </w:r>
      <w:r w:rsidRPr="00E81F91">
        <w:rPr>
          <w:rFonts w:ascii="Times New Roman" w:hAnsi="Times New Roman"/>
          <w:color w:val="000000"/>
          <w:sz w:val="26"/>
          <w:szCs w:val="26"/>
        </w:rPr>
        <w:lastRenderedPageBreak/>
        <w:t xml:space="preserve">падающего груза в начальный момент соприкосновения с балкой. При падении с высоты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= 0,4</w:t>
      </w:r>
      <w:r w:rsidR="00A20B44" w:rsidRPr="00A20B44">
        <w:rPr>
          <w:rFonts w:ascii="Times New Roman" w:hAnsi="Times New Roman"/>
          <w:color w:val="000000"/>
          <w:sz w:val="26"/>
          <w:szCs w:val="26"/>
        </w:rPr>
        <w:t>5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 груз приобретет скорость равную </w:t>
      </w:r>
      <w:r w:rsidR="00A20B44" w:rsidRPr="00D92660">
        <w:rPr>
          <w:rFonts w:ascii="Times New Roman" w:hAnsi="Times New Roman"/>
          <w:color w:val="000000"/>
          <w:sz w:val="26"/>
          <w:szCs w:val="26"/>
        </w:rPr>
        <w:t>3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м/сек. Это значение и указано в опции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Исходные условия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9</w:t>
      </w:r>
      <w:r w:rsidRPr="00E81F91">
        <w:rPr>
          <w:rFonts w:ascii="Times New Roman" w:hAnsi="Times New Roman"/>
          <w:color w:val="000000"/>
          <w:sz w:val="26"/>
          <w:szCs w:val="26"/>
        </w:rPr>
        <w:t>).</w:t>
      </w:r>
    </w:p>
    <w:p w14:paraId="74E08431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643C5538" w14:textId="2F3F0523" w:rsidR="00AF0AF4" w:rsidRPr="00E81F91" w:rsidRDefault="00AF0AF4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</w:p>
    <w:p w14:paraId="799E2446" w14:textId="555D037D" w:rsidR="00AF0AF4" w:rsidRPr="00E81F91" w:rsidRDefault="001345B8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6C5BB311" wp14:editId="3A7F811D">
            <wp:extent cx="5273040" cy="3032760"/>
            <wp:effectExtent l="0" t="0" r="3810" b="0"/>
            <wp:docPr id="365" name="Picture 3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96F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8</w:t>
      </w:r>
      <w:r w:rsidRPr="00E81F91">
        <w:rPr>
          <w:rFonts w:ascii="Times New Roman" w:hAnsi="Times New Roman"/>
          <w:sz w:val="26"/>
          <w:szCs w:val="26"/>
        </w:rPr>
        <w:t xml:space="preserve"> ‒ Задание </w:t>
      </w:r>
      <w:r w:rsidRPr="00E81F91">
        <w:rPr>
          <w:rFonts w:ascii="Times New Roman" w:hAnsi="Times New Roman"/>
          <w:iCs/>
          <w:sz w:val="26"/>
          <w:szCs w:val="26"/>
        </w:rPr>
        <w:t xml:space="preserve">Исходных условий </w:t>
      </w:r>
      <w:r w:rsidRPr="00E81F91">
        <w:rPr>
          <w:rFonts w:ascii="Times New Roman" w:hAnsi="Times New Roman"/>
          <w:sz w:val="26"/>
          <w:szCs w:val="26"/>
        </w:rPr>
        <w:t>в момент соприкосновения груза с балкой</w:t>
      </w:r>
    </w:p>
    <w:p w14:paraId="09C5DC7F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6A89D0D" w14:textId="6E2B5E21" w:rsidR="00AF0AF4" w:rsidRPr="00E81F91" w:rsidRDefault="001345B8" w:rsidP="001345B8">
      <w:pPr>
        <w:tabs>
          <w:tab w:val="left" w:pos="2496"/>
        </w:tabs>
        <w:spacing w:after="0"/>
        <w:ind w:firstLine="709"/>
        <w:contextualSpacing/>
        <w:mirrorIndents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6526EED5" wp14:editId="5D5A58A7">
            <wp:extent cx="5374005" cy="2895600"/>
            <wp:effectExtent l="0" t="0" r="0" b="0"/>
            <wp:docPr id="366" name="Picture 3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 descr="Graphical user inte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7400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B5F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659BD8F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9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1345B8">
        <w:rPr>
          <w:rFonts w:ascii="Times New Roman" w:hAnsi="Times New Roman"/>
          <w:iCs/>
          <w:sz w:val="26"/>
          <w:szCs w:val="26"/>
        </w:rPr>
        <w:t xml:space="preserve">Исходные условия </w:t>
      </w:r>
      <w:r w:rsidRPr="001345B8">
        <w:rPr>
          <w:rFonts w:ascii="Times New Roman" w:hAnsi="Times New Roman"/>
          <w:sz w:val="26"/>
          <w:szCs w:val="26"/>
        </w:rPr>
        <w:t>для разработанной конечно-элементной модели</w:t>
      </w:r>
    </w:p>
    <w:p w14:paraId="6BC9FD13" w14:textId="77777777" w:rsidR="00AF0AF4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Далее процедура конечно-элементного анализа рассматриваемой задачи близка к тем, которые проводились в предыдущих разделах курсового проекта ‒ построение сетки разбиения конечно-элементной модели (рисунок 4.9) и проведение заключительного расчета.</w:t>
      </w:r>
    </w:p>
    <w:p w14:paraId="3EFEB1EC" w14:textId="77777777" w:rsidR="00E81F91" w:rsidRPr="00E81F91" w:rsidRDefault="00E81F91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BFC737D" w14:textId="4B717C8F" w:rsidR="00AF0AF4" w:rsidRPr="00E81F91" w:rsidRDefault="006820F2" w:rsidP="00AF0AF4">
      <w:pPr>
        <w:spacing w:after="0" w:line="240" w:lineRule="auto"/>
        <w:ind w:firstLine="709"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5BC464F2" wp14:editId="73324144">
            <wp:extent cx="5572125" cy="3573780"/>
            <wp:effectExtent l="0" t="0" r="9525" b="762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6A9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EEFDC3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10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48700D">
        <w:rPr>
          <w:rFonts w:ascii="Times New Roman" w:hAnsi="Times New Roman"/>
          <w:sz w:val="26"/>
          <w:szCs w:val="26"/>
        </w:rPr>
        <w:t>Сетка разбиения модели на конечные элементы, условия закрепления и начальные условия в момент соприкосновения груза с балкой</w:t>
      </w:r>
    </w:p>
    <w:p w14:paraId="52E03C3D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F73DF93" w14:textId="30E1F095" w:rsidR="00AF0AF4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На рисунках 4.1</w:t>
      </w:r>
      <w:r w:rsidR="006D329D">
        <w:rPr>
          <w:rFonts w:ascii="Times New Roman" w:hAnsi="Times New Roman"/>
          <w:sz w:val="26"/>
          <w:szCs w:val="26"/>
        </w:rPr>
        <w:t>1</w:t>
      </w:r>
      <w:r w:rsidRPr="00E81F91">
        <w:rPr>
          <w:rFonts w:ascii="Times New Roman" w:hAnsi="Times New Roman"/>
          <w:sz w:val="26"/>
          <w:szCs w:val="26"/>
        </w:rPr>
        <w:t xml:space="preserve"> и 4.1</w:t>
      </w:r>
      <w:r w:rsidR="006D329D">
        <w:rPr>
          <w:rFonts w:ascii="Times New Roman" w:hAnsi="Times New Roman"/>
          <w:sz w:val="26"/>
          <w:szCs w:val="26"/>
        </w:rPr>
        <w:t>2</w:t>
      </w:r>
      <w:r w:rsidRPr="00E81F91">
        <w:rPr>
          <w:rFonts w:ascii="Times New Roman" w:hAnsi="Times New Roman"/>
          <w:sz w:val="26"/>
          <w:szCs w:val="26"/>
        </w:rPr>
        <w:t xml:space="preserve"> приведены эпюры распределения прогибов в вертикальном направлении и нормальных напряжений в направлении перпендикулярном поперечному сечению балки в момент пиковых значений этих параметров, </w:t>
      </w:r>
      <w:r w:rsidR="00187146" w:rsidRPr="00E81F91">
        <w:rPr>
          <w:rFonts w:ascii="Times New Roman" w:hAnsi="Times New Roman"/>
          <w:sz w:val="26"/>
          <w:szCs w:val="26"/>
        </w:rPr>
        <w:t>т. е.</w:t>
      </w:r>
      <w:r w:rsidRPr="00E81F91">
        <w:rPr>
          <w:rFonts w:ascii="Times New Roman" w:hAnsi="Times New Roman"/>
          <w:sz w:val="26"/>
          <w:szCs w:val="26"/>
        </w:rPr>
        <w:t xml:space="preserve"> при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t </w:t>
      </w:r>
      <w:r w:rsidRPr="00E81F91">
        <w:rPr>
          <w:rFonts w:ascii="Times New Roman" w:hAnsi="Times New Roman"/>
          <w:sz w:val="26"/>
          <w:szCs w:val="26"/>
        </w:rPr>
        <w:t>= 0,000552 сек.</w:t>
      </w:r>
    </w:p>
    <w:p w14:paraId="1B550E6E" w14:textId="77777777" w:rsidR="00E81F91" w:rsidRPr="00E81F91" w:rsidRDefault="00E81F91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9174789" w14:textId="3709BF40" w:rsidR="00AF0AF4" w:rsidRPr="00E81F91" w:rsidRDefault="006820F2" w:rsidP="00AF0AF4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0BFAC927" wp14:editId="320D7087">
            <wp:extent cx="5252085" cy="2773432"/>
            <wp:effectExtent l="0" t="0" r="5715" b="8255"/>
            <wp:docPr id="371" name="Picture 37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371" descr="A screenshot of a computer&#10;&#10;Description automatically generated with low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782" cy="278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27B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5A156C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6D329D">
        <w:rPr>
          <w:rFonts w:ascii="Times New Roman" w:hAnsi="Times New Roman"/>
          <w:sz w:val="26"/>
          <w:szCs w:val="26"/>
        </w:rPr>
        <w:t>1</w:t>
      </w:r>
      <w:r w:rsidRPr="00E81F91">
        <w:rPr>
          <w:rFonts w:ascii="Times New Roman" w:hAnsi="Times New Roman"/>
          <w:sz w:val="26"/>
          <w:szCs w:val="26"/>
        </w:rPr>
        <w:t xml:space="preserve"> </w:t>
      </w:r>
      <w:r w:rsidRPr="009721C1">
        <w:rPr>
          <w:rFonts w:ascii="Times New Roman" w:hAnsi="Times New Roman"/>
          <w:sz w:val="26"/>
          <w:szCs w:val="26"/>
        </w:rPr>
        <w:t>‒ Максимальный прогиб балки в процессе поперечного удара</w:t>
      </w:r>
    </w:p>
    <w:p w14:paraId="2989DC8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8DE7D57" w14:textId="48A2B4B3" w:rsidR="00AF0AF4" w:rsidRPr="00E81F91" w:rsidRDefault="00AF0AF4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</w:p>
    <w:p w14:paraId="7A7B38F6" w14:textId="53F15061" w:rsidR="00AF0AF4" w:rsidRPr="00E81F91" w:rsidRDefault="006820F2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6BA56C68" wp14:editId="446F664E">
            <wp:extent cx="5382587" cy="2938952"/>
            <wp:effectExtent l="0" t="0" r="8890" b="0"/>
            <wp:docPr id="372" name="Picture 37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 descr="A picture containing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0831" cy="294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24B5" w14:textId="77777777" w:rsidR="00AF0AF4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6D329D">
        <w:rPr>
          <w:rFonts w:ascii="Times New Roman" w:hAnsi="Times New Roman"/>
          <w:sz w:val="26"/>
          <w:szCs w:val="26"/>
        </w:rPr>
        <w:t>2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9721C1">
        <w:rPr>
          <w:rFonts w:ascii="Times New Roman" w:hAnsi="Times New Roman"/>
          <w:sz w:val="26"/>
          <w:szCs w:val="26"/>
        </w:rPr>
        <w:t>Распределение нормальных напряжений по наружной поверхности балки в момент наибольшего деформирования ее</w:t>
      </w:r>
    </w:p>
    <w:p w14:paraId="4B9E30F5" w14:textId="77777777" w:rsidR="00087FBD" w:rsidRPr="00E81F91" w:rsidRDefault="00087FBD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EC914DA" w14:textId="18B25234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Как видно из рисунка 4.1</w:t>
      </w:r>
      <w:r w:rsidR="006D329D">
        <w:rPr>
          <w:rFonts w:ascii="Times New Roman" w:hAnsi="Times New Roman"/>
          <w:sz w:val="26"/>
          <w:szCs w:val="26"/>
        </w:rPr>
        <w:t>2</w:t>
      </w:r>
      <w:r w:rsidRPr="00E81F91">
        <w:rPr>
          <w:rFonts w:ascii="Times New Roman" w:hAnsi="Times New Roman"/>
          <w:sz w:val="26"/>
          <w:szCs w:val="26"/>
        </w:rPr>
        <w:t xml:space="preserve"> наибольшие значения напряжений имеют место в области, </w:t>
      </w:r>
      <w:r w:rsidR="00930395">
        <w:rPr>
          <w:rFonts w:ascii="Times New Roman" w:hAnsi="Times New Roman"/>
          <w:sz w:val="26"/>
          <w:szCs w:val="26"/>
        </w:rPr>
        <w:t>между грузом и центром нашей балки</w:t>
      </w:r>
      <w:r w:rsidRPr="00E81F91">
        <w:rPr>
          <w:rFonts w:ascii="Times New Roman" w:hAnsi="Times New Roman"/>
          <w:sz w:val="26"/>
          <w:szCs w:val="26"/>
        </w:rPr>
        <w:t xml:space="preserve">. В этой связи напряженное состояние этой зоны было более подробно исследовано с помощь применения операции </w:t>
      </w:r>
      <w:r w:rsidRPr="00E81F91">
        <w:rPr>
          <w:rFonts w:ascii="Times New Roman" w:hAnsi="Times New Roman"/>
          <w:iCs/>
          <w:sz w:val="26"/>
          <w:szCs w:val="26"/>
        </w:rPr>
        <w:t>Зондирование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>(рисунок 4.1</w:t>
      </w:r>
      <w:r w:rsidR="006D329D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>). Посредством использования этой опции на экран выводится информация о значении анализируемого параметра (напряжения, перемещения или деформации) в узловой точке конечно-элементной модели (рисунок 4.1</w:t>
      </w:r>
      <w:r w:rsidR="00BA1745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 xml:space="preserve">). При этом предварительно должна быть активизирована соответствующая эпюра </w:t>
      </w:r>
      <w:r w:rsidR="00187146" w:rsidRPr="00E81F91">
        <w:rPr>
          <w:rFonts w:ascii="Times New Roman" w:hAnsi="Times New Roman"/>
          <w:sz w:val="26"/>
          <w:szCs w:val="26"/>
        </w:rPr>
        <w:t>и, кроме того,</w:t>
      </w:r>
      <w:r w:rsidRPr="00E81F91">
        <w:rPr>
          <w:rFonts w:ascii="Times New Roman" w:hAnsi="Times New Roman"/>
          <w:sz w:val="26"/>
          <w:szCs w:val="26"/>
        </w:rPr>
        <w:t xml:space="preserve"> эта эпюра должна быть построена с сеткой разбиения модели на конечные элементы (рисунок 4.1</w:t>
      </w:r>
      <w:r w:rsidR="00BA1745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>). В результате выполнения данных действий на экране появится белый прямоугольник, в пределах которого будет представлена следующая информация ‒ номер узловой точки, три координаты в пространстве данной узловой точки и значение анализируемого параметра в месте ее расположения. На рисунке 4.1</w:t>
      </w:r>
      <w:r w:rsidR="00BA1745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 xml:space="preserve"> приведена подобная информация о </w:t>
      </w:r>
      <w:r w:rsidR="00930395">
        <w:rPr>
          <w:rFonts w:ascii="Times New Roman" w:hAnsi="Times New Roman"/>
          <w:sz w:val="26"/>
          <w:szCs w:val="26"/>
        </w:rPr>
        <w:t>пяти</w:t>
      </w:r>
      <w:r w:rsidRPr="00E81F91">
        <w:rPr>
          <w:rFonts w:ascii="Times New Roman" w:hAnsi="Times New Roman"/>
          <w:sz w:val="26"/>
          <w:szCs w:val="26"/>
        </w:rPr>
        <w:t xml:space="preserve"> узловых точках сечения </w:t>
      </w:r>
      <w:r w:rsidR="00187146" w:rsidRPr="00E81F91">
        <w:rPr>
          <w:rFonts w:ascii="Times New Roman" w:hAnsi="Times New Roman"/>
          <w:sz w:val="26"/>
          <w:szCs w:val="26"/>
        </w:rPr>
        <w:t>балки,</w:t>
      </w:r>
      <w:r w:rsidRPr="00E81F91">
        <w:rPr>
          <w:rFonts w:ascii="Times New Roman" w:hAnsi="Times New Roman"/>
          <w:sz w:val="26"/>
          <w:szCs w:val="26"/>
        </w:rPr>
        <w:t xml:space="preserve"> непосредственно </w:t>
      </w:r>
      <w:r w:rsidR="00930395">
        <w:rPr>
          <w:rFonts w:ascii="Times New Roman" w:hAnsi="Times New Roman"/>
          <w:sz w:val="26"/>
          <w:szCs w:val="26"/>
        </w:rPr>
        <w:t>находящихся под грузом</w:t>
      </w:r>
      <w:r w:rsidRPr="00E81F91">
        <w:rPr>
          <w:rFonts w:ascii="Times New Roman" w:hAnsi="Times New Roman"/>
          <w:sz w:val="26"/>
          <w:szCs w:val="26"/>
        </w:rPr>
        <w:t>.</w:t>
      </w:r>
    </w:p>
    <w:p w14:paraId="5331AD9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B62A5F5" w14:textId="4F788E0B" w:rsidR="00AF0AF4" w:rsidRPr="00E81F91" w:rsidRDefault="005B2177" w:rsidP="005B2177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7737D92" wp14:editId="54E21715">
            <wp:extent cx="5097780" cy="2789186"/>
            <wp:effectExtent l="0" t="0" r="7620" b="0"/>
            <wp:docPr id="373" name="Picture 37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 descr="Diagram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06530" cy="279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869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BA1745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5B2177">
        <w:rPr>
          <w:rFonts w:ascii="Times New Roman" w:hAnsi="Times New Roman"/>
          <w:sz w:val="26"/>
          <w:szCs w:val="26"/>
        </w:rPr>
        <w:t xml:space="preserve">Значения нормальных напряжений в узловых точка конечно-элементной модели балки </w:t>
      </w:r>
      <w:r w:rsidR="00087FBD" w:rsidRPr="005B2177">
        <w:rPr>
          <w:rFonts w:ascii="Times New Roman" w:hAnsi="Times New Roman"/>
          <w:sz w:val="26"/>
          <w:szCs w:val="26"/>
        </w:rPr>
        <w:t>для поперечного сечения</w:t>
      </w:r>
      <w:r w:rsidRPr="005B2177">
        <w:rPr>
          <w:rFonts w:ascii="Times New Roman" w:hAnsi="Times New Roman"/>
          <w:sz w:val="26"/>
          <w:szCs w:val="26"/>
        </w:rPr>
        <w:t>, непосредственно прилегающего к заделке</w:t>
      </w:r>
    </w:p>
    <w:p w14:paraId="1788252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D05C652" w14:textId="1A364473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На рисунке 4.1</w:t>
      </w:r>
      <w:r w:rsidR="00BA1745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 xml:space="preserve"> приведен график (полученный посредством применения опции </w:t>
      </w:r>
      <w:r w:rsidRPr="00E81F91">
        <w:rPr>
          <w:rFonts w:ascii="Times New Roman" w:hAnsi="Times New Roman"/>
          <w:iCs/>
          <w:sz w:val="26"/>
          <w:szCs w:val="26"/>
        </w:rPr>
        <w:t>Зондирование</w:t>
      </w:r>
      <w:r w:rsidRPr="00E81F91">
        <w:rPr>
          <w:rFonts w:ascii="Times New Roman" w:hAnsi="Times New Roman"/>
          <w:sz w:val="26"/>
          <w:szCs w:val="26"/>
        </w:rPr>
        <w:t xml:space="preserve">) изменения прогиба за активную фазу удара в узловой точке балки, находящейся непосредственно под падающим грузом. Как видно из приведенного графика активная фаза взаимодействия падающего груза и балки пройдена и, следовательно, интервал времени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t </w:t>
      </w:r>
      <w:r w:rsidRPr="00E81F91">
        <w:rPr>
          <w:rFonts w:ascii="Times New Roman" w:hAnsi="Times New Roman"/>
          <w:sz w:val="26"/>
          <w:szCs w:val="26"/>
        </w:rPr>
        <w:t xml:space="preserve">= 0,000552 сек. вполне достаточен для анализа напряженно-деформированного состояния балки с позиций прочности. Кроме того, из данного рисунка видно, что максимальный прогиб балки составляет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UY </w:t>
      </w:r>
      <w:r w:rsidRPr="00E81F91">
        <w:rPr>
          <w:rFonts w:ascii="Times New Roman" w:hAnsi="Times New Roman"/>
          <w:sz w:val="26"/>
          <w:szCs w:val="26"/>
        </w:rPr>
        <w:t>= -0,821 мм.</w:t>
      </w:r>
    </w:p>
    <w:p w14:paraId="4196156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5BED8B2" w14:textId="35CBFED8" w:rsidR="00AF0AF4" w:rsidRPr="00E81F91" w:rsidRDefault="005B2177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6DFC73D1" wp14:editId="197F44C9">
            <wp:extent cx="4975860" cy="2846263"/>
            <wp:effectExtent l="0" t="0" r="0" b="0"/>
            <wp:docPr id="374" name="Picture 3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80914" cy="284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EFD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47C05E3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BA1745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 xml:space="preserve"> </w:t>
      </w:r>
      <w:r w:rsidRPr="005B2177">
        <w:rPr>
          <w:rFonts w:ascii="Times New Roman" w:hAnsi="Times New Roman"/>
          <w:sz w:val="26"/>
          <w:szCs w:val="26"/>
        </w:rPr>
        <w:t>‒ График прогиба балки в зоне падения груза за активную фазу удара</w:t>
      </w:r>
    </w:p>
    <w:p w14:paraId="74FA8AB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AA9541E" w14:textId="3020135C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 xml:space="preserve">Для проведения сопоставительного анализа балки подверженной нагружению ударом, используя подходы курса «Сопротивление материалов», прежде всего, необходимо определить геометрические характеристики, которые для </w:t>
      </w:r>
      <w:r w:rsidR="00ED3E3D" w:rsidRPr="00ED3E3D">
        <w:rPr>
          <w:rFonts w:ascii="Times New Roman" w:hAnsi="Times New Roman"/>
          <w:sz w:val="26"/>
          <w:szCs w:val="26"/>
        </w:rPr>
        <w:t>трапециевидного</w:t>
      </w:r>
      <w:r w:rsidRPr="00ED3E3D">
        <w:rPr>
          <w:rFonts w:ascii="Times New Roman" w:hAnsi="Times New Roman"/>
          <w:sz w:val="26"/>
          <w:szCs w:val="26"/>
        </w:rPr>
        <w:t xml:space="preserve"> сечения</w:t>
      </w:r>
      <w:r w:rsidRPr="00E81F91">
        <w:rPr>
          <w:rFonts w:ascii="Times New Roman" w:hAnsi="Times New Roman"/>
          <w:sz w:val="26"/>
          <w:szCs w:val="26"/>
        </w:rPr>
        <w:t xml:space="preserve"> вычисляются с помощью выражений:</w:t>
      </w:r>
    </w:p>
    <w:p w14:paraId="3ADA9E47" w14:textId="17BB2111" w:rsidR="00AF0AF4" w:rsidRPr="00E81F91" w:rsidRDefault="00AF0AF4" w:rsidP="00AF0AF4">
      <w:pPr>
        <w:pStyle w:val="ListParagraph"/>
        <w:numPr>
          <w:ilvl w:val="0"/>
          <w:numId w:val="25"/>
        </w:numPr>
        <w:spacing w:line="276" w:lineRule="auto"/>
        <w:ind w:left="0" w:firstLine="709"/>
        <w:mirrorIndents/>
        <w:jc w:val="both"/>
        <w:rPr>
          <w:color w:val="000000"/>
          <w:sz w:val="26"/>
          <w:szCs w:val="26"/>
        </w:rPr>
      </w:pPr>
      <w:r w:rsidRPr="00E81F91">
        <w:rPr>
          <w:color w:val="000000"/>
          <w:sz w:val="26"/>
          <w:szCs w:val="26"/>
        </w:rPr>
        <w:t xml:space="preserve">осевой момент инерции сечения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J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x</m:t>
            </m:r>
          </m:sub>
        </m:sSub>
        <m:r>
          <w:rPr>
            <w:rFonts w:ascii="Cambria Math" w:hAnsi="Cambria Math"/>
            <w:color w:val="000000"/>
            <w:sz w:val="26"/>
            <w:szCs w:val="26"/>
          </w:rPr>
          <m:t>=</m:t>
        </m:r>
        <m:f>
          <m:f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fPr>
          <m:num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b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6"/>
                    <w:szCs w:val="26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h</m:t>
                </m:r>
              </m:e>
              <m:sup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3</m:t>
                </m:r>
              </m:sup>
            </m:sSup>
          </m:num>
          <m:den>
            <m:r>
              <w:rPr>
                <w:rFonts w:ascii="Cambria Math" w:hAnsi="Cambria Math"/>
                <w:color w:val="000000"/>
                <w:sz w:val="26"/>
                <w:szCs w:val="26"/>
              </w:rPr>
              <m:t>12</m:t>
            </m:r>
          </m:den>
        </m:f>
        <m:r>
          <w:rPr>
            <w:rFonts w:ascii="Cambria Math" w:hAnsi="Cambria Math"/>
            <w:color w:val="000000"/>
            <w:sz w:val="26"/>
            <w:szCs w:val="26"/>
          </w:rPr>
          <m:t>-</m:t>
        </m:r>
        <m:f>
          <m:f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fPr>
          <m:num>
            <m:r>
              <w:rPr>
                <w:rFonts w:ascii="Cambria Math" w:hAnsi="Cambria Math"/>
                <w:color w:val="000000"/>
                <w:sz w:val="26"/>
                <w:szCs w:val="26"/>
              </w:rPr>
              <m:t>π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6"/>
                    <w:szCs w:val="26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d</m:t>
                </m:r>
              </m:e>
              <m:sup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4</m:t>
                </m:r>
              </m:sup>
            </m:sSup>
          </m:num>
          <m:den>
            <m:r>
              <w:rPr>
                <w:rFonts w:ascii="Cambria Math" w:hAnsi="Cambria Math"/>
                <w:color w:val="000000"/>
                <w:sz w:val="26"/>
                <w:szCs w:val="26"/>
              </w:rPr>
              <m:t>64</m:t>
            </m:r>
          </m:den>
        </m:f>
      </m:oMath>
    </w:p>
    <w:p w14:paraId="6FF6EA39" w14:textId="1B70F4E3" w:rsidR="00AF0AF4" w:rsidRPr="00E81F91" w:rsidRDefault="00AF0AF4" w:rsidP="00AF0AF4">
      <w:pPr>
        <w:pStyle w:val="ListParagraph"/>
        <w:numPr>
          <w:ilvl w:val="0"/>
          <w:numId w:val="25"/>
        </w:numPr>
        <w:spacing w:line="276" w:lineRule="auto"/>
        <w:ind w:left="0" w:firstLine="709"/>
        <w:mirrorIndents/>
        <w:jc w:val="both"/>
        <w:rPr>
          <w:color w:val="000000"/>
          <w:sz w:val="26"/>
          <w:szCs w:val="26"/>
        </w:rPr>
      </w:pPr>
      <w:r w:rsidRPr="00E81F91">
        <w:rPr>
          <w:color w:val="000000"/>
          <w:sz w:val="26"/>
          <w:szCs w:val="26"/>
        </w:rPr>
        <w:t xml:space="preserve">момент сопротивления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x</m:t>
            </m:r>
          </m:sub>
        </m:sSub>
        <m:r>
          <w:rPr>
            <w:rFonts w:ascii="Cambria Math" w:hAnsi="Cambria Math"/>
            <w:color w:val="000000"/>
            <w:sz w:val="26"/>
            <w:szCs w:val="26"/>
          </w:rPr>
          <m:t>=</m:t>
        </m:r>
        <m:d>
          <m:d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6"/>
                    <w:szCs w:val="26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b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 w:val="26"/>
                        <w:szCs w:val="2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6"/>
                        <w:szCs w:val="26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color w:val="000000"/>
                        <w:sz w:val="26"/>
                        <w:szCs w:val="26"/>
                      </w:rPr>
                      <m:t>3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12</m:t>
                </m:r>
              </m:den>
            </m:f>
            <m:r>
              <w:rPr>
                <w:rFonts w:ascii="Cambria Math" w:hAnsi="Cambria Math"/>
                <w:color w:val="000000"/>
                <w:sz w:val="26"/>
                <w:szCs w:val="26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6"/>
                    <w:szCs w:val="26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π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 w:val="26"/>
                        <w:szCs w:val="2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6"/>
                        <w:szCs w:val="26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/>
                        <w:color w:val="000000"/>
                        <w:sz w:val="26"/>
                        <w:szCs w:val="26"/>
                      </w:rPr>
                      <m:t>4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64</m:t>
                </m:r>
              </m:den>
            </m:f>
          </m:e>
        </m:d>
        <m:f>
          <m:f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fPr>
          <m:num>
            <m:r>
              <w:rPr>
                <w:rFonts w:ascii="Cambria Math" w:hAnsi="Cambria Math"/>
                <w:color w:val="000000"/>
                <w:sz w:val="26"/>
                <w:szCs w:val="26"/>
              </w:rPr>
              <m:t>2</m:t>
            </m:r>
          </m:num>
          <m:den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den>
        </m:f>
      </m:oMath>
    </w:p>
    <w:p w14:paraId="77941027" w14:textId="2C388BDC" w:rsidR="00BA1745" w:rsidRDefault="00AF0AF4" w:rsidP="00716668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Учитывая, что габаритные размеры рассматриваемого поперечного сечения соответственно равны 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h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= 0,13 м; </w:t>
      </w:r>
      <w:r w:rsidR="00212539" w:rsidRPr="00212539">
        <w:rPr>
          <w:rFonts w:ascii="Times New Roman" w:hAnsi="Times New Roman"/>
          <w:i/>
          <w:iCs/>
          <w:color w:val="000000"/>
          <w:sz w:val="26"/>
          <w:szCs w:val="26"/>
          <w:lang w:val="en-US"/>
        </w:rPr>
        <w:t>d</w:t>
      </w:r>
      <w:r w:rsidR="00212539" w:rsidRPr="00212539">
        <w:rPr>
          <w:rFonts w:ascii="Times New Roman" w:hAnsi="Times New Roman"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= 0,</w:t>
      </w:r>
      <w:r w:rsidR="00212539" w:rsidRPr="00212539">
        <w:rPr>
          <w:rFonts w:ascii="Times New Roman" w:hAnsi="Times New Roman"/>
          <w:color w:val="000000"/>
          <w:sz w:val="26"/>
          <w:szCs w:val="26"/>
        </w:rPr>
        <w:t>08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м; </w:t>
      </w:r>
      <w:r w:rsidR="00212539" w:rsidRPr="00212539">
        <w:rPr>
          <w:rFonts w:ascii="Times New Roman" w:hAnsi="Times New Roman"/>
          <w:i/>
          <w:iCs/>
          <w:color w:val="000000"/>
          <w:sz w:val="26"/>
          <w:szCs w:val="26"/>
          <w:lang w:val="en-US"/>
        </w:rPr>
        <w:t>d</w:t>
      </w:r>
      <w:r w:rsidR="00212539" w:rsidRPr="00212539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= 0,</w:t>
      </w:r>
      <w:r w:rsidR="00212539" w:rsidRPr="00212539">
        <w:rPr>
          <w:rFonts w:ascii="Times New Roman" w:hAnsi="Times New Roman"/>
          <w:color w:val="000000"/>
          <w:sz w:val="26"/>
          <w:szCs w:val="26"/>
        </w:rPr>
        <w:t>06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</w:t>
      </w:r>
      <w:r w:rsidRPr="00E81F91">
        <w:rPr>
          <w:rFonts w:ascii="Times New Roman" w:hAnsi="Times New Roman"/>
          <w:sz w:val="26"/>
          <w:szCs w:val="26"/>
        </w:rPr>
        <w:t xml:space="preserve"> то в результате получим следующие значения геометрических характеристик:</w:t>
      </w:r>
    </w:p>
    <w:p w14:paraId="105A4C0B" w14:textId="77777777" w:rsidR="00716668" w:rsidRPr="00716668" w:rsidRDefault="00716668" w:rsidP="00716668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BBDC9D3" w14:textId="678FFC02" w:rsidR="00F04EA8" w:rsidRPr="00F04EA8" w:rsidRDefault="00497FDA" w:rsidP="00F04EA8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color w:val="000000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J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x</m:t>
              </m:r>
            </m:sub>
          </m:sSub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b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  <w:lang w:val="en-US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  <w:lang w:val="en-US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π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4</m:t>
                  </m:r>
                </m:sup>
              </m:sSup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64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0,08∙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  <w:lang w:val="en-US"/>
                    </w:rPr>
                    <m:t>0,13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  <w:lang w:val="en-US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π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∙0,06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4</m:t>
                  </m:r>
                </m:sup>
              </m:sSup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64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=1,4∙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-5</m:t>
              </m:r>
            </m:sup>
          </m:sSup>
          <m:r>
            <w:rPr>
              <w:rFonts w:ascii="Cambria Math" w:hAnsi="Cambria Math"/>
              <w:color w:val="000000"/>
              <w:sz w:val="26"/>
              <w:szCs w:val="26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3</m:t>
              </m:r>
            </m:sup>
          </m:sSup>
        </m:oMath>
      </m:oMathPara>
    </w:p>
    <w:p w14:paraId="063C93EB" w14:textId="5A9E08A0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color w:val="000000"/>
          <w:sz w:val="26"/>
          <w:szCs w:val="26"/>
        </w:rPr>
      </w:pPr>
    </w:p>
    <w:p w14:paraId="38582420" w14:textId="0D91DA56" w:rsidR="001F4D2F" w:rsidRPr="001F4D2F" w:rsidRDefault="00497FDA" w:rsidP="001F4D2F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color w:val="000000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W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x</m:t>
              </m:r>
            </m:sub>
          </m:sSub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b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12</m:t>
                  </m:r>
                </m:den>
              </m:f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π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4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64</m:t>
                  </m:r>
                </m:den>
              </m:f>
            </m:e>
          </m:d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2</m:t>
              </m:r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h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0,08∙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0,13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12</m:t>
                  </m:r>
                </m:den>
              </m:f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π∙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0,06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4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64</m:t>
                  </m:r>
                </m:den>
              </m:f>
            </m:e>
          </m:d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2</m:t>
              </m:r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0,13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 xml:space="preserve">=0,0002155 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3</m:t>
              </m:r>
            </m:sup>
          </m:sSup>
        </m:oMath>
      </m:oMathPara>
    </w:p>
    <w:p w14:paraId="0D93452C" w14:textId="77777777" w:rsidR="00AF0AF4" w:rsidRPr="000D5416" w:rsidRDefault="00AF0AF4" w:rsidP="000D5416">
      <w:pPr>
        <w:spacing w:after="0"/>
        <w:contextualSpacing/>
        <w:mirrorIndents/>
        <w:jc w:val="both"/>
        <w:rPr>
          <w:rFonts w:ascii="Times New Roman" w:hAnsi="Times New Roman"/>
          <w:i/>
          <w:sz w:val="26"/>
          <w:szCs w:val="26"/>
          <w:lang w:val="en-US"/>
        </w:rPr>
      </w:pPr>
    </w:p>
    <w:p w14:paraId="65D1668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Расчет реакций опор:</w:t>
      </w:r>
    </w:p>
    <w:p w14:paraId="2D561B3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B5EB0DF" w14:textId="24DABE5E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i/>
          <w:sz w:val="26"/>
          <w:szCs w:val="26"/>
          <w:lang w:val="en-US"/>
        </w:rPr>
        <w:t>P</w:t>
      </w:r>
      <w:r w:rsidRPr="00E81F91">
        <w:rPr>
          <w:rFonts w:ascii="Times New Roman" w:hAnsi="Times New Roman"/>
          <w:i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 xml:space="preserve">= </w:t>
      </w:r>
      <w:r w:rsidRPr="00E81F91">
        <w:rPr>
          <w:rFonts w:ascii="Times New Roman" w:hAnsi="Times New Roman"/>
          <w:i/>
          <w:sz w:val="26"/>
          <w:szCs w:val="26"/>
          <w:lang w:val="en-US"/>
        </w:rPr>
        <w:t>mg</w:t>
      </w:r>
      <w:r w:rsidRPr="00E81F91">
        <w:rPr>
          <w:rFonts w:ascii="Times New Roman" w:hAnsi="Times New Roman"/>
          <w:i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 xml:space="preserve">= </w:t>
      </w:r>
      <w:r w:rsidR="000D5416" w:rsidRPr="000D5416">
        <w:rPr>
          <w:rFonts w:ascii="Times New Roman" w:hAnsi="Times New Roman"/>
          <w:sz w:val="26"/>
          <w:szCs w:val="26"/>
        </w:rPr>
        <w:t>30</w:t>
      </w:r>
      <w:r w:rsidRPr="00E81F91">
        <w:rPr>
          <w:rFonts w:ascii="Times New Roman" w:hAnsi="Times New Roman"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  <w:lang w:val="en-US"/>
        </w:rPr>
        <w:t>H</w:t>
      </w:r>
    </w:p>
    <w:p w14:paraId="75CBF56D" w14:textId="1EA81216" w:rsidR="000D5416" w:rsidRPr="000D5416" w:rsidRDefault="00497FDA" w:rsidP="000D5416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iCs/>
          <w:sz w:val="26"/>
          <w:szCs w:val="26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 xml:space="preserve">=0, </m:t>
              </m:r>
            </m:e>
          </m:nary>
          <m:r>
            <w:rPr>
              <w:rFonts w:ascii="Cambria Math" w:hAnsi="Cambria Math"/>
              <w:sz w:val="26"/>
              <w:szCs w:val="26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b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P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30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=10 Н</m:t>
          </m:r>
        </m:oMath>
      </m:oMathPara>
    </w:p>
    <w:p w14:paraId="4E17C15F" w14:textId="00624AF5" w:rsidR="000D5416" w:rsidRPr="000D5416" w:rsidRDefault="00497FDA" w:rsidP="000D5416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sz w:val="26"/>
          <w:szCs w:val="26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 xml:space="preserve">=0, </m:t>
              </m:r>
            </m:e>
          </m:nary>
          <m:r>
            <w:rPr>
              <w:rFonts w:ascii="Cambria Math" w:hAnsi="Cambria Math"/>
              <w:sz w:val="26"/>
              <w:szCs w:val="26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P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2l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30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2∙2,4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=20 Н</m:t>
          </m:r>
        </m:oMath>
      </m:oMathPara>
    </w:p>
    <w:p w14:paraId="2753F7D0" w14:textId="0B181301" w:rsidR="000D5416" w:rsidRPr="000D5416" w:rsidRDefault="00497FDA" w:rsidP="000D5416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iCs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=20∙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=16 Н∙м</m:t>
          </m:r>
        </m:oMath>
      </m:oMathPara>
    </w:p>
    <w:p w14:paraId="13D03BB7" w14:textId="77777777" w:rsidR="00AF0AF4" w:rsidRPr="00E81F91" w:rsidRDefault="00AF0AF4" w:rsidP="00BA055E">
      <w:pPr>
        <w:spacing w:after="0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81B2A68" w14:textId="792F9121" w:rsidR="00AF0AF4" w:rsidRDefault="0041082B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41082B">
        <w:rPr>
          <w:rFonts w:ascii="Times New Roman" w:hAnsi="Times New Roman"/>
          <w:sz w:val="26"/>
          <w:szCs w:val="26"/>
        </w:rPr>
        <w:t>В место падения груза прикладываем единичную силу и строим эпюру моментов от единичной нагрузки.</w:t>
      </w:r>
    </w:p>
    <w:p w14:paraId="0903D2B7" w14:textId="25B15798" w:rsidR="0041082B" w:rsidRPr="0041082B" w:rsidRDefault="00497FDA" w:rsidP="0041082B">
      <w:pPr>
        <w:spacing w:after="0"/>
        <w:ind w:firstLine="709"/>
        <w:contextualSpacing/>
        <w:mirrorIndents/>
        <w:jc w:val="both"/>
        <w:rPr>
          <w:rFonts w:ascii="Times New Roman" w:hAnsi="Times New Roman"/>
          <w:i/>
          <w:iCs/>
          <w:sz w:val="26"/>
          <w:szCs w:val="26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 xml:space="preserve">=0, </m:t>
              </m:r>
            </m:e>
          </m:nary>
          <m:r>
            <w:rPr>
              <w:rFonts w:ascii="Cambria Math" w:hAnsi="Cambria Math"/>
              <w:sz w:val="26"/>
              <w:szCs w:val="26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b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P</m:t>
                  </m:r>
                </m:e>
              </m:acc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=0,33 Н</m:t>
          </m:r>
        </m:oMath>
      </m:oMathPara>
    </w:p>
    <w:p w14:paraId="72B77D23" w14:textId="1DEC428F" w:rsidR="0041082B" w:rsidRPr="0041082B" w:rsidRDefault="00497FDA" w:rsidP="0041082B">
      <w:pPr>
        <w:spacing w:after="0"/>
        <w:ind w:firstLine="709"/>
        <w:contextualSpacing/>
        <w:mirrorIndents/>
        <w:jc w:val="both"/>
        <w:rPr>
          <w:rFonts w:ascii="Times New Roman" w:hAnsi="Times New Roman"/>
          <w:i/>
          <w:iCs/>
          <w:sz w:val="26"/>
          <w:szCs w:val="26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 xml:space="preserve">=0, </m:t>
              </m:r>
            </m:e>
          </m:nary>
          <m:r>
            <w:rPr>
              <w:rFonts w:ascii="Cambria Math" w:hAnsi="Cambria Math"/>
              <w:sz w:val="26"/>
              <w:szCs w:val="26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P</m:t>
                  </m:r>
                </m:e>
              </m:acc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2l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2∙2,4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=0,67 Н</m:t>
          </m:r>
        </m:oMath>
      </m:oMathPara>
    </w:p>
    <w:p w14:paraId="4F4EB2D1" w14:textId="704CD7B3" w:rsidR="00BA055E" w:rsidRPr="00BA055E" w:rsidRDefault="00497FDA" w:rsidP="00BA055E">
      <w:pPr>
        <w:spacing w:after="0"/>
        <w:ind w:firstLine="709"/>
        <w:contextualSpacing/>
        <w:mirrorIndents/>
        <w:jc w:val="both"/>
        <w:rPr>
          <w:rFonts w:ascii="Times New Roman" w:hAnsi="Times New Roman"/>
          <w:i/>
          <w:iCs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=0,67∙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=0,533 Н∙м</m:t>
          </m:r>
        </m:oMath>
      </m:oMathPara>
    </w:p>
    <w:p w14:paraId="30DFA0FD" w14:textId="77777777" w:rsidR="0041082B" w:rsidRPr="0041082B" w:rsidRDefault="0041082B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536BCDC" w14:textId="5DB2F7C8" w:rsidR="00AF0AF4" w:rsidRPr="00E81F91" w:rsidRDefault="00C86893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68B1EEC" wp14:editId="4D19CC06">
            <wp:extent cx="5488785" cy="4907280"/>
            <wp:effectExtent l="0" t="0" r="0" b="7620"/>
            <wp:docPr id="359" name="Picture 3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461" cy="491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81F1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CCE512F" w14:textId="58BC58F9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BA1745">
        <w:rPr>
          <w:rFonts w:ascii="Times New Roman" w:hAnsi="Times New Roman"/>
          <w:sz w:val="26"/>
          <w:szCs w:val="26"/>
        </w:rPr>
        <w:t>5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A467E1">
        <w:rPr>
          <w:rFonts w:ascii="Times New Roman" w:hAnsi="Times New Roman"/>
          <w:sz w:val="26"/>
          <w:szCs w:val="26"/>
        </w:rPr>
        <w:t>Эпюр</w:t>
      </w:r>
      <w:r w:rsidR="00976C55" w:rsidRPr="00A467E1">
        <w:rPr>
          <w:rFonts w:ascii="Times New Roman" w:hAnsi="Times New Roman"/>
          <w:sz w:val="26"/>
          <w:szCs w:val="26"/>
        </w:rPr>
        <w:t>ы</w:t>
      </w:r>
      <w:r w:rsidRPr="00E81F91">
        <w:rPr>
          <w:rFonts w:ascii="Times New Roman" w:hAnsi="Times New Roman"/>
          <w:sz w:val="26"/>
          <w:szCs w:val="26"/>
        </w:rPr>
        <w:t xml:space="preserve"> расчет балки на удар</w:t>
      </w:r>
    </w:p>
    <w:p w14:paraId="220D5403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45CCC0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Максимальный изгибающий момент при заданной схеме закрепления балки (рисунок 4.1) в случае, когда груз неподвижно расположен как показано на рисунке</w:t>
      </w:r>
    </w:p>
    <w:p w14:paraId="270D348A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643B993" w14:textId="75A81F2D" w:rsidR="00AB4071" w:rsidRPr="00AB4071" w:rsidRDefault="00497FDA" w:rsidP="00AB4071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iCs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=20∙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=16 Н∙м</m:t>
          </m:r>
        </m:oMath>
      </m:oMathPara>
    </w:p>
    <w:p w14:paraId="2503C2F1" w14:textId="77777777" w:rsidR="00AF0AF4" w:rsidRPr="00E81F91" w:rsidRDefault="00AF0AF4" w:rsidP="00AB4071">
      <w:pPr>
        <w:spacing w:after="0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C5A5DE9" w14:textId="5658A4C5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Тогда максимальные напряжения, возникающие </w:t>
      </w:r>
      <w:r w:rsidR="00A467E1">
        <w:rPr>
          <w:rFonts w:ascii="Times New Roman" w:hAnsi="Times New Roman"/>
          <w:sz w:val="26"/>
          <w:szCs w:val="26"/>
        </w:rPr>
        <w:t xml:space="preserve">сечении балки </w:t>
      </w:r>
      <w:r w:rsidRPr="00E81F91">
        <w:rPr>
          <w:rFonts w:ascii="Times New Roman" w:hAnsi="Times New Roman"/>
          <w:sz w:val="26"/>
          <w:szCs w:val="26"/>
        </w:rPr>
        <w:t xml:space="preserve">при статическом нагружении грузом </w:t>
      </w:r>
      <w:r w:rsidRPr="00E81F91">
        <w:rPr>
          <w:rFonts w:ascii="Times New Roman" w:hAnsi="Times New Roman"/>
          <w:i/>
          <w:iCs/>
          <w:sz w:val="26"/>
          <w:szCs w:val="26"/>
          <w:lang w:val="en-US"/>
        </w:rPr>
        <w:t>P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, </w:t>
      </w:r>
      <w:r w:rsidRPr="00E81F91">
        <w:rPr>
          <w:rFonts w:ascii="Times New Roman" w:hAnsi="Times New Roman"/>
          <w:sz w:val="26"/>
          <w:szCs w:val="26"/>
        </w:rPr>
        <w:t>будут соответственно равны</w:t>
      </w:r>
    </w:p>
    <w:p w14:paraId="51D17CA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CEF6167" w14:textId="282C089F" w:rsidR="00AF0AF4" w:rsidRPr="00AB4071" w:rsidRDefault="00497FDA" w:rsidP="00AB4071">
      <w:pPr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  <w:sz w:val="26"/>
                  <w:szCs w:val="26"/>
                  <w:lang w:val="en-US"/>
                </w:rPr>
                <m:t>max</m:t>
              </m:r>
            </m:sub>
            <m:sup>
              <m:r>
                <w:rPr>
                  <w:rFonts w:ascii="Cambria Math" w:eastAsiaTheme="minorEastAsia" w:hAnsi="Cambria Math"/>
                  <w:sz w:val="26"/>
                  <w:szCs w:val="26"/>
                </w:rPr>
                <m:t>ст</m:t>
              </m:r>
            </m:sup>
          </m:sSubSup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x,  н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16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0,000215546</m:t>
              </m:r>
            </m:den>
          </m:f>
          <m:sSubSup>
            <m:sSubSup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SupPr>
            <m:e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r>
                <w:rPr>
                  <w:rFonts w:ascii="Cambria Math" w:eastAsiaTheme="minorEastAsia" w:hAnsi="Cambria Math"/>
                  <w:sz w:val="26"/>
                  <w:szCs w:val="26"/>
                </w:rPr>
                <m:t>10</m:t>
              </m:r>
            </m:e>
            <m:sub/>
            <m:sup>
              <m:r>
                <w:rPr>
                  <w:rFonts w:ascii="Cambria Math" w:eastAsiaTheme="minorEastAsia" w:hAnsi="Cambria Math"/>
                  <w:sz w:val="26"/>
                  <w:szCs w:val="26"/>
                </w:rPr>
                <m:t>-6</m:t>
              </m:r>
            </m:sup>
          </m:sSubSup>
          <m:r>
            <w:rPr>
              <w:rFonts w:ascii="Cambria Math" w:eastAsiaTheme="minorEastAsia" w:hAnsi="Cambria Math"/>
              <w:sz w:val="26"/>
              <w:szCs w:val="26"/>
            </w:rPr>
            <m:t>=0,0742МПа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2DD69911" w14:textId="77777777" w:rsidR="00AB4071" w:rsidRPr="00AB4071" w:rsidRDefault="00AB4071" w:rsidP="00AB4071">
      <w:pPr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</w:p>
    <w:p w14:paraId="76786AE8" w14:textId="438EE4F0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Для балки и нагруженной сосредоточенной силой на расстоянии 0,5</w:t>
      </w:r>
      <w:r w:rsidR="00CF463F" w:rsidRPr="00CF463F">
        <w:rPr>
          <w:rFonts w:ascii="Times New Roman" w:hAnsi="Times New Roman"/>
          <w:sz w:val="26"/>
          <w:szCs w:val="26"/>
        </w:rPr>
        <w:t>33</w:t>
      </w:r>
      <w:r w:rsidRPr="00E81F91">
        <w:rPr>
          <w:rFonts w:ascii="Times New Roman" w:hAnsi="Times New Roman"/>
          <w:sz w:val="26"/>
          <w:szCs w:val="26"/>
        </w:rPr>
        <w:t>м статический прогиб может быть определен с помощью выражения</w:t>
      </w:r>
    </w:p>
    <w:p w14:paraId="04AA32D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06DB6AE" w14:textId="78C214C3" w:rsidR="00AF0AF4" w:rsidRPr="00E81F91" w:rsidRDefault="00497FDA" w:rsidP="000E4A9D">
      <w:pPr>
        <w:ind w:right="-426" w:firstLine="567"/>
        <w:contextualSpacing/>
        <w:jc w:val="both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ст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F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M</m:t>
                  </m:r>
                </m:e>
              </m:acc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∙16∙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∙0,533+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∙16∙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2∙2,4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∙0,533)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2,1∙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26"/>
                  <w:szCs w:val="26"/>
                </w:rPr>
                <m:t xml:space="preserve"> </m:t>
              </m:r>
              <m:r>
                <w:rPr>
                  <w:rFonts w:ascii="Cambria Math" w:eastAsiaTheme="minorEastAsia" w:hAnsi="Cambria Math"/>
                </w:rPr>
                <m:t>1,4∙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-5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=2,32 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-6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м</m:t>
          </m:r>
        </m:oMath>
      </m:oMathPara>
    </w:p>
    <w:p w14:paraId="5C05F0C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9E3A37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В дальнейшем зная величину статического перемещения (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∆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ст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>), определяется динамический коэффициент</w:t>
      </w:r>
    </w:p>
    <w:p w14:paraId="0D02A3D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9540489" w14:textId="0E046C62" w:rsidR="00AF0AF4" w:rsidRPr="004B1F10" w:rsidRDefault="00497FDA" w:rsidP="004B1F10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=1+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hAnsi="Cambria Math"/>
                  <w:sz w:val="26"/>
                  <w:szCs w:val="26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m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∆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ст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/>
              <w:sz w:val="26"/>
              <w:szCs w:val="26"/>
            </w:rPr>
            <m:t>=1+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hAnsi="Cambria Math"/>
                  <w:sz w:val="26"/>
                  <w:szCs w:val="26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2∙0,46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2,32∙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-6</m:t>
                      </m:r>
                    </m:sup>
                  </m:sSup>
                  <m:r>
                    <w:rPr>
                      <w:rFonts w:ascii="Cambria Math" w:hAnsi="Cambria Math"/>
                      <w:sz w:val="26"/>
                      <w:szCs w:val="26"/>
                    </w:rPr>
                    <m:t xml:space="preserve"> </m:t>
                  </m:r>
                </m:den>
              </m:f>
            </m:e>
          </m:rad>
          <m:r>
            <w:rPr>
              <w:rFonts w:ascii="Cambria Math" w:hAnsi="Cambria Math"/>
              <w:sz w:val="26"/>
              <w:szCs w:val="26"/>
            </w:rPr>
            <m:t>=623,8211</m:t>
          </m:r>
        </m:oMath>
      </m:oMathPara>
    </w:p>
    <w:p w14:paraId="673ED3A9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04AD6B4" w14:textId="74B56BC1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Используя значение динамического коэффициента </w:t>
      </w:r>
      <w:r w:rsidR="000E4A9D" w:rsidRPr="00E81F91">
        <w:rPr>
          <w:rFonts w:ascii="Times New Roman" w:hAnsi="Times New Roman"/>
          <w:sz w:val="26"/>
          <w:szCs w:val="26"/>
        </w:rPr>
        <w:t>в последующем,</w:t>
      </w:r>
      <w:r w:rsidRPr="00E81F91">
        <w:rPr>
          <w:rFonts w:ascii="Times New Roman" w:hAnsi="Times New Roman"/>
          <w:sz w:val="26"/>
          <w:szCs w:val="26"/>
        </w:rPr>
        <w:t xml:space="preserve"> могут быть определены величины максимальных напряжений и динамического прогиба, применяя следующие соотношения</w:t>
      </w:r>
    </w:p>
    <w:p w14:paraId="021BAF3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B1D2272" w14:textId="0C8C1468" w:rsidR="00AF0AF4" w:rsidRPr="000E4A9D" w:rsidRDefault="00497FDA" w:rsidP="000E4A9D">
      <w:pPr>
        <w:ind w:right="-284" w:firstLine="567"/>
        <w:contextualSpacing/>
        <w:jc w:val="both"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Sup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  <m:sup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p>
          </m:sSubSup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K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*</m:t>
          </m:r>
          <m:sSubSup>
            <m:sSub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Sup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  <m:sup>
              <m:r>
                <w:rPr>
                  <w:rFonts w:ascii="Cambria Math" w:hAnsi="Cambria Math"/>
                  <w:sz w:val="26"/>
                  <w:szCs w:val="26"/>
                </w:rPr>
                <m:t>ст</m:t>
              </m:r>
            </m:sup>
          </m:sSubSup>
          <m:r>
            <w:rPr>
              <w:rFonts w:ascii="Cambria Math" w:hAnsi="Cambria Math"/>
              <w:sz w:val="26"/>
              <w:szCs w:val="26"/>
            </w:rPr>
            <m:t>=623,8211 ∙</m:t>
          </m:r>
          <m:r>
            <w:rPr>
              <w:rFonts w:ascii="Cambria Math" w:eastAsiaTheme="minorEastAsia" w:hAnsi="Cambria Math"/>
              <w:sz w:val="26"/>
              <w:szCs w:val="26"/>
            </w:rPr>
            <m:t>0,07423=46,306 МПа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00C46526" w14:textId="77777777" w:rsidR="000E4A9D" w:rsidRDefault="00497FDA" w:rsidP="000E4A9D">
      <w:pPr>
        <w:ind w:right="-284" w:firstLine="567"/>
        <w:contextualSpacing/>
        <w:jc w:val="both"/>
        <w:rPr>
          <w:rFonts w:ascii="Times New Roman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К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*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ст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=623,8211∙2,32∙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-6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>=0,001447 м=1,447 мм</m:t>
          </m:r>
        </m:oMath>
      </m:oMathPara>
    </w:p>
    <w:p w14:paraId="1F36C8D6" w14:textId="77777777" w:rsidR="00AF0AF4" w:rsidRPr="000E4A9D" w:rsidRDefault="00AF0AF4" w:rsidP="000E4A9D">
      <w:pPr>
        <w:spacing w:after="0"/>
        <w:contextualSpacing/>
        <w:mirrorIndents/>
        <w:jc w:val="both"/>
        <w:rPr>
          <w:rFonts w:ascii="Times New Roman" w:hAnsi="Times New Roman"/>
          <w:i/>
          <w:sz w:val="26"/>
          <w:szCs w:val="26"/>
        </w:rPr>
      </w:pPr>
    </w:p>
    <w:p w14:paraId="13C384E6" w14:textId="77777777" w:rsidR="00AF0AF4" w:rsidRPr="00E81F91" w:rsidRDefault="00632C9B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Сопоставление результатов расчета,</w:t>
      </w:r>
      <w:r w:rsidR="00AF0AF4" w:rsidRPr="00E81F91">
        <w:rPr>
          <w:rFonts w:ascii="Times New Roman" w:hAnsi="Times New Roman"/>
          <w:sz w:val="26"/>
          <w:szCs w:val="26"/>
        </w:rPr>
        <w:t xml:space="preserve"> выполненного с помощью компьютерной системы </w:t>
      </w:r>
      <w:proofErr w:type="spellStart"/>
      <w:r w:rsidR="00AF0AF4" w:rsidRPr="00E81F91">
        <w:rPr>
          <w:rFonts w:ascii="Times New Roman" w:hAnsi="Times New Roman"/>
          <w:sz w:val="26"/>
          <w:szCs w:val="26"/>
        </w:rPr>
        <w:t>SolidWorks</w:t>
      </w:r>
      <w:proofErr w:type="spellEnd"/>
      <w:r w:rsidR="00AF0AF4" w:rsidRPr="00E81F91">
        <w:rPr>
          <w:rFonts w:ascii="Times New Roman" w:hAnsi="Times New Roman"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>с данными,</w:t>
      </w:r>
      <w:r w:rsidR="00AF0AF4" w:rsidRPr="00E81F91">
        <w:rPr>
          <w:rFonts w:ascii="Times New Roman" w:hAnsi="Times New Roman"/>
          <w:sz w:val="26"/>
          <w:szCs w:val="26"/>
        </w:rPr>
        <w:t xml:space="preserve"> полученными в результате использования курса «Сопротивление материалов» сведено в таблице 4.</w:t>
      </w:r>
      <w:r w:rsidR="00BA1745">
        <w:rPr>
          <w:rFonts w:ascii="Times New Roman" w:hAnsi="Times New Roman"/>
          <w:sz w:val="26"/>
          <w:szCs w:val="26"/>
        </w:rPr>
        <w:t>1</w:t>
      </w:r>
      <w:r w:rsidR="00AF0AF4" w:rsidRPr="00E81F91">
        <w:rPr>
          <w:rFonts w:ascii="Times New Roman" w:hAnsi="Times New Roman"/>
          <w:sz w:val="26"/>
          <w:szCs w:val="26"/>
        </w:rPr>
        <w:t>.</w:t>
      </w:r>
    </w:p>
    <w:p w14:paraId="4ECE2626" w14:textId="1722394B" w:rsidR="00E81F91" w:rsidRDefault="00E81F91">
      <w:pPr>
        <w:spacing w:after="0" w:line="240" w:lineRule="auto"/>
        <w:rPr>
          <w:rFonts w:ascii="Times New Roman" w:hAnsi="Times New Roman"/>
          <w:sz w:val="26"/>
          <w:szCs w:val="26"/>
        </w:rPr>
      </w:pPr>
    </w:p>
    <w:p w14:paraId="559A5B4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Таблица 4.1 ‒ Сопоставление результатов </w:t>
      </w:r>
      <w:r w:rsidR="002A035A" w:rsidRPr="00E81F91">
        <w:rPr>
          <w:rFonts w:ascii="Times New Roman" w:hAnsi="Times New Roman"/>
          <w:sz w:val="26"/>
          <w:szCs w:val="26"/>
        </w:rPr>
        <w:t>расчетов,</w:t>
      </w:r>
      <w:r w:rsidRPr="00E81F91">
        <w:rPr>
          <w:rFonts w:ascii="Times New Roman" w:hAnsi="Times New Roman"/>
          <w:sz w:val="26"/>
          <w:szCs w:val="26"/>
        </w:rPr>
        <w:t xml:space="preserve"> полученных с помощью </w:t>
      </w:r>
      <w:proofErr w:type="spellStart"/>
      <w:r w:rsidRPr="00E81F91">
        <w:rPr>
          <w:rFonts w:ascii="Times New Roman" w:hAnsi="Times New Roman"/>
          <w:sz w:val="26"/>
          <w:szCs w:val="26"/>
        </w:rPr>
        <w:t>SolidWorks</w:t>
      </w:r>
      <w:proofErr w:type="spellEnd"/>
      <w:r w:rsidRPr="00E81F91">
        <w:rPr>
          <w:rFonts w:ascii="Times New Roman" w:hAnsi="Times New Roman"/>
          <w:sz w:val="26"/>
          <w:szCs w:val="26"/>
        </w:rPr>
        <w:t xml:space="preserve"> и </w:t>
      </w:r>
      <w:r w:rsidR="002A035A" w:rsidRPr="00E81F91">
        <w:rPr>
          <w:rFonts w:ascii="Times New Roman" w:hAnsi="Times New Roman"/>
          <w:sz w:val="26"/>
          <w:szCs w:val="26"/>
        </w:rPr>
        <w:t>расчетных методов,</w:t>
      </w:r>
      <w:r w:rsidRPr="00E81F91">
        <w:rPr>
          <w:rFonts w:ascii="Times New Roman" w:hAnsi="Times New Roman"/>
          <w:sz w:val="26"/>
          <w:szCs w:val="26"/>
        </w:rPr>
        <w:t xml:space="preserve"> представленных в курсе «Сопротивление материалов»</w:t>
      </w:r>
    </w:p>
    <w:p w14:paraId="1DAD1DC5" w14:textId="77777777" w:rsidR="00632C9B" w:rsidRPr="00E81F91" w:rsidRDefault="00632C9B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83"/>
        <w:gridCol w:w="2218"/>
        <w:gridCol w:w="2314"/>
      </w:tblGrid>
      <w:tr w:rsidR="006D64E1" w:rsidRPr="00E81F91" w14:paraId="13403CA1" w14:textId="77777777" w:rsidTr="006D64E1">
        <w:trPr>
          <w:jc w:val="center"/>
        </w:trPr>
        <w:tc>
          <w:tcPr>
            <w:tcW w:w="2983" w:type="dxa"/>
          </w:tcPr>
          <w:p w14:paraId="155BDA06" w14:textId="77777777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Методы анализа напряженно-деформированного состояния балки</w:t>
            </w:r>
          </w:p>
        </w:tc>
        <w:tc>
          <w:tcPr>
            <w:tcW w:w="2218" w:type="dxa"/>
          </w:tcPr>
          <w:p w14:paraId="7FC7C848" w14:textId="370B50F6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Максимальные напряжения на верхних волокнах балки </w:t>
            </w:r>
            <w:proofErr w:type="gramStart"/>
            <w:r w:rsidRPr="00E81F91">
              <w:rPr>
                <w:sz w:val="26"/>
                <w:szCs w:val="26"/>
              </w:rPr>
              <w:t>сечения</w:t>
            </w:r>
            <w:proofErr w:type="gramEnd"/>
            <w:r w:rsidRPr="00E81F91">
              <w:rPr>
                <w:sz w:val="26"/>
                <w:szCs w:val="26"/>
              </w:rPr>
              <w:t xml:space="preserve"> прилегающего к заделке, </w:t>
            </w:r>
            <m:oMath>
              <m:sSubSup>
                <m:sSub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max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Д</m:t>
                  </m:r>
                </m:sup>
              </m:sSubSup>
            </m:oMath>
            <w:r w:rsidRPr="00E81F91">
              <w:rPr>
                <w:rFonts w:eastAsiaTheme="minorEastAsia"/>
                <w:sz w:val="26"/>
                <w:szCs w:val="26"/>
              </w:rPr>
              <w:t>, (МПа)</w:t>
            </w:r>
          </w:p>
        </w:tc>
        <w:tc>
          <w:tcPr>
            <w:tcW w:w="2314" w:type="dxa"/>
          </w:tcPr>
          <w:p w14:paraId="0305DEC7" w14:textId="77777777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Максимальный прогиб балки в зоне падения груза,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∆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д</m:t>
                  </m:r>
                </m:sub>
              </m:sSub>
            </m:oMath>
            <w:r w:rsidRPr="00E81F91">
              <w:rPr>
                <w:rFonts w:eastAsiaTheme="minorEastAsia"/>
                <w:sz w:val="26"/>
                <w:szCs w:val="26"/>
              </w:rPr>
              <w:t>, (мм)</w:t>
            </w:r>
          </w:p>
        </w:tc>
      </w:tr>
      <w:tr w:rsidR="006D64E1" w:rsidRPr="00E81F91" w14:paraId="2B342295" w14:textId="77777777" w:rsidTr="000A7507">
        <w:trPr>
          <w:trHeight w:val="490"/>
          <w:jc w:val="center"/>
        </w:trPr>
        <w:tc>
          <w:tcPr>
            <w:tcW w:w="2983" w:type="dxa"/>
          </w:tcPr>
          <w:p w14:paraId="2262B925" w14:textId="77777777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  <w:lang w:val="en-US"/>
              </w:rPr>
              <w:t>S</w:t>
            </w:r>
            <w:proofErr w:type="spellStart"/>
            <w:r w:rsidRPr="00E81F91">
              <w:rPr>
                <w:sz w:val="26"/>
                <w:szCs w:val="26"/>
              </w:rPr>
              <w:t>olidWorks</w:t>
            </w:r>
            <w:proofErr w:type="spellEnd"/>
          </w:p>
        </w:tc>
        <w:tc>
          <w:tcPr>
            <w:tcW w:w="2218" w:type="dxa"/>
            <w:vAlign w:val="center"/>
          </w:tcPr>
          <w:p w14:paraId="406583F4" w14:textId="66C51C7F" w:rsidR="006D64E1" w:rsidRPr="000A7507" w:rsidRDefault="000A7507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43,128</w:t>
            </w:r>
          </w:p>
        </w:tc>
        <w:tc>
          <w:tcPr>
            <w:tcW w:w="2314" w:type="dxa"/>
            <w:vAlign w:val="center"/>
          </w:tcPr>
          <w:p w14:paraId="0E4293FE" w14:textId="79A69B2A" w:rsidR="006D64E1" w:rsidRPr="000A7507" w:rsidRDefault="000A7507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1,532</w:t>
            </w:r>
          </w:p>
        </w:tc>
      </w:tr>
      <w:tr w:rsidR="006D64E1" w:rsidRPr="00E81F91" w14:paraId="2704EBD3" w14:textId="77777777" w:rsidTr="006D64E1">
        <w:trPr>
          <w:jc w:val="center"/>
        </w:trPr>
        <w:tc>
          <w:tcPr>
            <w:tcW w:w="2983" w:type="dxa"/>
          </w:tcPr>
          <w:p w14:paraId="0A1F8786" w14:textId="77777777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Сопротивление материалов</w:t>
            </w:r>
          </w:p>
        </w:tc>
        <w:tc>
          <w:tcPr>
            <w:tcW w:w="2218" w:type="dxa"/>
            <w:vAlign w:val="center"/>
          </w:tcPr>
          <w:p w14:paraId="769EC78A" w14:textId="29156837" w:rsidR="006D64E1" w:rsidRPr="00E81F91" w:rsidRDefault="000A7507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0A7507">
              <w:rPr>
                <w:sz w:val="26"/>
                <w:szCs w:val="26"/>
              </w:rPr>
              <w:t>46,306</w:t>
            </w:r>
          </w:p>
        </w:tc>
        <w:tc>
          <w:tcPr>
            <w:tcW w:w="2314" w:type="dxa"/>
            <w:vAlign w:val="center"/>
          </w:tcPr>
          <w:p w14:paraId="48A2C24D" w14:textId="7B9DF6D3" w:rsidR="006D64E1" w:rsidRPr="006D64E1" w:rsidRDefault="006D64E1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  <w:r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447</w:t>
            </w:r>
          </w:p>
        </w:tc>
      </w:tr>
      <w:tr w:rsidR="006D64E1" w:rsidRPr="00E81F91" w14:paraId="0947665F" w14:textId="77777777" w:rsidTr="006D64E1">
        <w:trPr>
          <w:jc w:val="center"/>
        </w:trPr>
        <w:tc>
          <w:tcPr>
            <w:tcW w:w="2983" w:type="dxa"/>
          </w:tcPr>
          <w:p w14:paraId="02D7CE0E" w14:textId="77777777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Процент расхождения, %</w:t>
            </w:r>
          </w:p>
        </w:tc>
        <w:tc>
          <w:tcPr>
            <w:tcW w:w="2218" w:type="dxa"/>
            <w:vAlign w:val="center"/>
          </w:tcPr>
          <w:p w14:paraId="2C089EBE" w14:textId="680AF3AB" w:rsidR="006D64E1" w:rsidRPr="00C62766" w:rsidRDefault="00C62766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7,368</w:t>
            </w:r>
          </w:p>
        </w:tc>
        <w:tc>
          <w:tcPr>
            <w:tcW w:w="2314" w:type="dxa"/>
            <w:vAlign w:val="center"/>
          </w:tcPr>
          <w:p w14:paraId="6A097E83" w14:textId="61C43F40" w:rsidR="006D64E1" w:rsidRPr="00C62766" w:rsidRDefault="00C62766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5,874</w:t>
            </w:r>
          </w:p>
        </w:tc>
      </w:tr>
    </w:tbl>
    <w:p w14:paraId="132F0AE1" w14:textId="77777777" w:rsidR="00AD184C" w:rsidRPr="00E81F91" w:rsidRDefault="00AD184C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EC10E5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Такой процент расхождения результатов расчета может объясняться рядом причин:</w:t>
      </w:r>
    </w:p>
    <w:p w14:paraId="1F4FE6B7" w14:textId="77777777" w:rsidR="00AF0AF4" w:rsidRPr="00E81F91" w:rsidRDefault="00AF0AF4" w:rsidP="00AF0AF4">
      <w:pPr>
        <w:pStyle w:val="ListParagraph"/>
        <w:numPr>
          <w:ilvl w:val="0"/>
          <w:numId w:val="26"/>
        </w:numPr>
        <w:spacing w:line="276" w:lineRule="auto"/>
        <w:ind w:left="0" w:firstLine="709"/>
        <w:mirrorIndents/>
        <w:jc w:val="both"/>
        <w:rPr>
          <w:color w:val="000000"/>
          <w:sz w:val="26"/>
          <w:szCs w:val="26"/>
        </w:rPr>
      </w:pPr>
      <w:r w:rsidRPr="00E81F91">
        <w:rPr>
          <w:color w:val="000000"/>
          <w:sz w:val="26"/>
          <w:szCs w:val="26"/>
        </w:rPr>
        <w:lastRenderedPageBreak/>
        <w:t xml:space="preserve">использовалась достаточно грубая сетка разбиения модели на конечные элементы; </w:t>
      </w:r>
    </w:p>
    <w:p w14:paraId="5752BC6B" w14:textId="77777777" w:rsidR="00AF0AF4" w:rsidRPr="00E81F91" w:rsidRDefault="00AF0AF4" w:rsidP="00AF0AF4">
      <w:pPr>
        <w:pStyle w:val="ListParagraph"/>
        <w:numPr>
          <w:ilvl w:val="0"/>
          <w:numId w:val="26"/>
        </w:numPr>
        <w:spacing w:line="276" w:lineRule="auto"/>
        <w:ind w:left="0" w:firstLine="709"/>
        <w:mirrorIndents/>
        <w:jc w:val="both"/>
        <w:rPr>
          <w:color w:val="000000"/>
          <w:sz w:val="26"/>
          <w:szCs w:val="26"/>
        </w:rPr>
      </w:pPr>
      <w:r w:rsidRPr="00E81F91">
        <w:rPr>
          <w:color w:val="000000"/>
          <w:sz w:val="26"/>
          <w:szCs w:val="26"/>
        </w:rPr>
        <w:t xml:space="preserve">в основу теории удара в курсе «Сопротивление материалов» положены ряд допущений, которые в </w:t>
      </w:r>
      <w:proofErr w:type="spellStart"/>
      <w:r w:rsidRPr="00E81F91">
        <w:rPr>
          <w:color w:val="000000"/>
          <w:sz w:val="26"/>
          <w:szCs w:val="26"/>
        </w:rPr>
        <w:t>SolidWorks</w:t>
      </w:r>
      <w:proofErr w:type="spellEnd"/>
      <w:r w:rsidRPr="00E81F91">
        <w:rPr>
          <w:color w:val="000000"/>
          <w:sz w:val="26"/>
          <w:szCs w:val="26"/>
        </w:rPr>
        <w:t xml:space="preserve"> </w:t>
      </w:r>
      <w:proofErr w:type="spellStart"/>
      <w:r w:rsidRPr="00E81F91">
        <w:rPr>
          <w:color w:val="000000"/>
          <w:sz w:val="26"/>
          <w:szCs w:val="26"/>
        </w:rPr>
        <w:t>Simulation</w:t>
      </w:r>
      <w:proofErr w:type="spellEnd"/>
      <w:r w:rsidRPr="00E81F91">
        <w:rPr>
          <w:color w:val="000000"/>
          <w:sz w:val="26"/>
          <w:szCs w:val="26"/>
        </w:rPr>
        <w:t xml:space="preserve"> не применяются; </w:t>
      </w:r>
    </w:p>
    <w:p w14:paraId="1C1328B8" w14:textId="77777777" w:rsidR="006013EA" w:rsidRPr="00A94985" w:rsidRDefault="00AF0AF4" w:rsidP="000D5D19">
      <w:pPr>
        <w:pStyle w:val="ListParagraph"/>
        <w:numPr>
          <w:ilvl w:val="0"/>
          <w:numId w:val="26"/>
        </w:numPr>
        <w:ind w:left="0" w:firstLine="709"/>
        <w:mirrorIndents/>
        <w:jc w:val="both"/>
        <w:rPr>
          <w:sz w:val="26"/>
          <w:szCs w:val="26"/>
          <w:highlight w:val="yellow"/>
        </w:rPr>
      </w:pPr>
      <w:r w:rsidRPr="00A94985">
        <w:rPr>
          <w:color w:val="000000"/>
          <w:sz w:val="26"/>
          <w:szCs w:val="26"/>
          <w:highlight w:val="yellow"/>
        </w:rPr>
        <w:t xml:space="preserve">в месте заделки балки, а также зоне падения груза может оказывать большое влияние </w:t>
      </w:r>
      <w:r w:rsidR="002A035A" w:rsidRPr="00A94985">
        <w:rPr>
          <w:color w:val="000000"/>
          <w:sz w:val="26"/>
          <w:szCs w:val="26"/>
          <w:highlight w:val="yellow"/>
        </w:rPr>
        <w:t>краевой эффект,</w:t>
      </w:r>
      <w:r w:rsidRPr="00A94985">
        <w:rPr>
          <w:color w:val="000000"/>
          <w:sz w:val="26"/>
          <w:szCs w:val="26"/>
          <w:highlight w:val="yellow"/>
        </w:rPr>
        <w:t xml:space="preserve"> который в курсе «Сопротивление материалов» не учитывается.</w:t>
      </w:r>
    </w:p>
    <w:p w14:paraId="260DD823" w14:textId="77777777" w:rsidR="008A6E74" w:rsidRPr="00E81F91" w:rsidRDefault="003128FD" w:rsidP="006013EA">
      <w:pPr>
        <w:spacing w:after="0"/>
        <w:ind w:firstLine="709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br w:type="page"/>
      </w:r>
    </w:p>
    <w:p w14:paraId="7C298084" w14:textId="77777777" w:rsidR="00D25BDB" w:rsidRPr="00E81F91" w:rsidRDefault="00B67377" w:rsidP="008C2AE4">
      <w:pPr>
        <w:pStyle w:val="Heading2"/>
        <w:spacing w:before="0"/>
        <w:contextualSpacing/>
        <w:mirrorIndents/>
        <w:rPr>
          <w:rFonts w:ascii="Times New Roman" w:hAnsi="Times New Roman"/>
          <w:b w:val="0"/>
          <w:sz w:val="26"/>
        </w:rPr>
      </w:pPr>
      <w:bookmarkStart w:id="8" w:name="_Toc227133214"/>
      <w:bookmarkStart w:id="9" w:name="_Toc117241501"/>
      <w:r w:rsidRPr="00E81F91">
        <w:rPr>
          <w:rFonts w:ascii="Times New Roman" w:hAnsi="Times New Roman"/>
          <w:b w:val="0"/>
          <w:sz w:val="26"/>
        </w:rPr>
        <w:lastRenderedPageBreak/>
        <w:t>З</w:t>
      </w:r>
      <w:r w:rsidR="00FB013D" w:rsidRPr="00E81F91">
        <w:rPr>
          <w:rFonts w:ascii="Times New Roman" w:hAnsi="Times New Roman"/>
          <w:b w:val="0"/>
          <w:sz w:val="26"/>
        </w:rPr>
        <w:t>аключение</w:t>
      </w:r>
      <w:bookmarkEnd w:id="8"/>
      <w:bookmarkEnd w:id="9"/>
    </w:p>
    <w:p w14:paraId="5F3444EF" w14:textId="77777777" w:rsidR="006013EA" w:rsidRPr="00E81F91" w:rsidRDefault="006013EA" w:rsidP="009606D0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bookmarkStart w:id="10" w:name="_Toc227133215"/>
    </w:p>
    <w:p w14:paraId="45515BCC" w14:textId="7E8C1880" w:rsidR="002356EE" w:rsidRPr="00A467E1" w:rsidRDefault="00976C55" w:rsidP="00A467E1">
      <w:pPr>
        <w:pStyle w:val="Default"/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A467E1">
        <w:rPr>
          <w:sz w:val="26"/>
          <w:szCs w:val="26"/>
        </w:rPr>
        <w:t>Сопоставление результатов расчетов приведенных в</w:t>
      </w:r>
      <w:r w:rsidR="002356EE" w:rsidRPr="00A467E1">
        <w:rPr>
          <w:sz w:val="26"/>
          <w:szCs w:val="26"/>
        </w:rPr>
        <w:t xml:space="preserve"> результирующих</w:t>
      </w:r>
      <w:r w:rsidRPr="00A467E1">
        <w:rPr>
          <w:sz w:val="26"/>
          <w:szCs w:val="26"/>
        </w:rPr>
        <w:t xml:space="preserve"> таблицах разделов</w:t>
      </w:r>
      <w:r w:rsidR="002356EE" w:rsidRPr="00A467E1">
        <w:rPr>
          <w:sz w:val="26"/>
          <w:szCs w:val="26"/>
        </w:rPr>
        <w:t xml:space="preserve"> 1-4</w:t>
      </w:r>
      <w:r w:rsidRPr="00A467E1">
        <w:rPr>
          <w:sz w:val="26"/>
          <w:szCs w:val="26"/>
        </w:rPr>
        <w:t xml:space="preserve"> показало достаточно высокую сходимость</w:t>
      </w:r>
      <w:r w:rsidR="002356EE" w:rsidRPr="00A467E1">
        <w:rPr>
          <w:sz w:val="26"/>
          <w:szCs w:val="26"/>
        </w:rPr>
        <w:t xml:space="preserve"> данных полученных с использованием подходов курса «Сопротивление материалов» и результатов расчетов, определенных в оболочке </w:t>
      </w:r>
      <w:proofErr w:type="spellStart"/>
      <w:r w:rsidR="002356EE" w:rsidRPr="00A467E1">
        <w:rPr>
          <w:sz w:val="26"/>
          <w:szCs w:val="26"/>
        </w:rPr>
        <w:t>COSMOSWorks</w:t>
      </w:r>
      <w:proofErr w:type="spellEnd"/>
      <w:r w:rsidR="002356EE" w:rsidRPr="00A467E1">
        <w:rPr>
          <w:sz w:val="26"/>
          <w:szCs w:val="26"/>
        </w:rPr>
        <w:t xml:space="preserve"> (</w:t>
      </w:r>
      <w:proofErr w:type="spellStart"/>
      <w:r w:rsidR="002356EE" w:rsidRPr="00A467E1">
        <w:rPr>
          <w:sz w:val="26"/>
          <w:szCs w:val="26"/>
        </w:rPr>
        <w:t>Simulation</w:t>
      </w:r>
      <w:proofErr w:type="spellEnd"/>
      <w:r w:rsidR="002356EE" w:rsidRPr="00A467E1">
        <w:rPr>
          <w:sz w:val="26"/>
          <w:szCs w:val="26"/>
        </w:rPr>
        <w:t>). На основании чего можно прийти к заключению о верности проведенных анализов.</w:t>
      </w:r>
    </w:p>
    <w:p w14:paraId="57AE69A5" w14:textId="69FACF13" w:rsidR="00A467E1" w:rsidRDefault="002356EE" w:rsidP="00A467E1">
      <w:pPr>
        <w:pStyle w:val="Default"/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A467E1">
        <w:rPr>
          <w:sz w:val="26"/>
          <w:szCs w:val="26"/>
        </w:rPr>
        <w:t>Подводя итоги выполнения курсового проекта, можно констатировать</w:t>
      </w:r>
      <w:r w:rsidR="00251A1A">
        <w:rPr>
          <w:sz w:val="26"/>
          <w:szCs w:val="26"/>
        </w:rPr>
        <w:t xml:space="preserve"> то</w:t>
      </w:r>
      <w:r w:rsidR="00FE61E2" w:rsidRPr="00A467E1">
        <w:rPr>
          <w:sz w:val="26"/>
          <w:szCs w:val="26"/>
        </w:rPr>
        <w:t>,</w:t>
      </w:r>
      <w:r w:rsidRPr="00A467E1">
        <w:rPr>
          <w:sz w:val="26"/>
          <w:szCs w:val="26"/>
        </w:rPr>
        <w:t xml:space="preserve"> что</w:t>
      </w:r>
      <w:r w:rsidR="00CF5DE7" w:rsidRPr="00A467E1">
        <w:rPr>
          <w:sz w:val="26"/>
          <w:szCs w:val="26"/>
        </w:rPr>
        <w:t xml:space="preserve"> в результате проделанной работы</w:t>
      </w:r>
      <w:r w:rsidRPr="00A467E1">
        <w:rPr>
          <w:sz w:val="26"/>
          <w:szCs w:val="26"/>
        </w:rPr>
        <w:t xml:space="preserve"> были закреплены знания в изучении дисциплины «</w:t>
      </w:r>
      <w:r w:rsidRPr="00A467E1">
        <w:rPr>
          <w:sz w:val="28"/>
          <w:szCs w:val="28"/>
        </w:rPr>
        <w:t xml:space="preserve">Компьютерные системы </w:t>
      </w:r>
      <w:proofErr w:type="spellStart"/>
      <w:r w:rsidRPr="00A467E1">
        <w:rPr>
          <w:sz w:val="28"/>
          <w:szCs w:val="28"/>
        </w:rPr>
        <w:t>конечноэлементных</w:t>
      </w:r>
      <w:proofErr w:type="spellEnd"/>
      <w:r w:rsidRPr="00A467E1">
        <w:rPr>
          <w:sz w:val="28"/>
          <w:szCs w:val="28"/>
        </w:rPr>
        <w:t xml:space="preserve"> расчетов</w:t>
      </w:r>
      <w:r w:rsidRPr="00A467E1">
        <w:rPr>
          <w:sz w:val="26"/>
          <w:szCs w:val="26"/>
        </w:rPr>
        <w:t>»</w:t>
      </w:r>
      <w:r w:rsidR="00CF5DE7" w:rsidRPr="00A467E1">
        <w:rPr>
          <w:sz w:val="26"/>
          <w:szCs w:val="26"/>
        </w:rPr>
        <w:t xml:space="preserve"> при решении различного типа практических зад</w:t>
      </w:r>
      <w:r w:rsidR="00A467E1">
        <w:rPr>
          <w:sz w:val="26"/>
          <w:szCs w:val="26"/>
        </w:rPr>
        <w:t>ач.</w:t>
      </w:r>
    </w:p>
    <w:p w14:paraId="4C4FB8D7" w14:textId="281F6690" w:rsidR="00A54F09" w:rsidRPr="00E81F91" w:rsidRDefault="00A54F09" w:rsidP="00976C55">
      <w:pPr>
        <w:pStyle w:val="Default"/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br w:type="page"/>
      </w:r>
    </w:p>
    <w:p w14:paraId="2972EDEB" w14:textId="4C4D171F" w:rsidR="00BB7C31" w:rsidRPr="00E81F91" w:rsidRDefault="00BB7C31" w:rsidP="00302224">
      <w:pPr>
        <w:pStyle w:val="Heading2"/>
        <w:ind w:firstLine="709"/>
        <w:rPr>
          <w:rFonts w:ascii="Times New Roman" w:hAnsi="Times New Roman"/>
          <w:b w:val="0"/>
          <w:sz w:val="26"/>
        </w:rPr>
      </w:pPr>
      <w:bookmarkStart w:id="11" w:name="_Toc117241502"/>
      <w:r w:rsidRPr="00E81F91">
        <w:rPr>
          <w:rFonts w:ascii="Times New Roman" w:hAnsi="Times New Roman"/>
          <w:b w:val="0"/>
          <w:sz w:val="26"/>
        </w:rPr>
        <w:lastRenderedPageBreak/>
        <w:t>Список используемой литературы:</w:t>
      </w:r>
      <w:bookmarkEnd w:id="10"/>
      <w:bookmarkEnd w:id="11"/>
    </w:p>
    <w:p w14:paraId="391E13BB" w14:textId="77777777" w:rsidR="00302224" w:rsidRPr="00E81F91" w:rsidRDefault="00302224" w:rsidP="00302224">
      <w:pPr>
        <w:pStyle w:val="ListParagraph"/>
        <w:autoSpaceDE w:val="0"/>
        <w:autoSpaceDN w:val="0"/>
        <w:adjustRightInd w:val="0"/>
        <w:spacing w:line="276" w:lineRule="auto"/>
        <w:ind w:left="709"/>
        <w:jc w:val="both"/>
        <w:rPr>
          <w:color w:val="000000"/>
          <w:sz w:val="26"/>
          <w:szCs w:val="26"/>
        </w:rPr>
      </w:pPr>
    </w:p>
    <w:p w14:paraId="51E7D216" w14:textId="77777777" w:rsidR="00EB10B4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proofErr w:type="spellStart"/>
      <w:r w:rsidRPr="00E81F91">
        <w:rPr>
          <w:sz w:val="26"/>
          <w:szCs w:val="26"/>
        </w:rPr>
        <w:t>Алямовский</w:t>
      </w:r>
      <w:proofErr w:type="spellEnd"/>
      <w:r w:rsidRPr="00E81F91">
        <w:rPr>
          <w:sz w:val="26"/>
          <w:szCs w:val="26"/>
          <w:lang w:val="en-US"/>
        </w:rPr>
        <w:t xml:space="preserve"> </w:t>
      </w:r>
      <w:r w:rsidRPr="00E81F91">
        <w:rPr>
          <w:sz w:val="26"/>
          <w:szCs w:val="26"/>
        </w:rPr>
        <w:t>А</w:t>
      </w:r>
      <w:r w:rsidRPr="00E81F91">
        <w:rPr>
          <w:sz w:val="26"/>
          <w:szCs w:val="26"/>
          <w:lang w:val="en-US"/>
        </w:rPr>
        <w:t>.</w:t>
      </w:r>
      <w:r w:rsidRPr="00E81F91">
        <w:rPr>
          <w:sz w:val="26"/>
          <w:szCs w:val="26"/>
        </w:rPr>
        <w:t>А</w:t>
      </w:r>
      <w:r w:rsidRPr="00E81F91">
        <w:rPr>
          <w:sz w:val="26"/>
          <w:szCs w:val="26"/>
          <w:lang w:val="en-US"/>
        </w:rPr>
        <w:t xml:space="preserve">. SolidWorks Simulation. </w:t>
      </w:r>
      <w:r w:rsidRPr="00E81F91">
        <w:rPr>
          <w:sz w:val="26"/>
          <w:szCs w:val="26"/>
        </w:rPr>
        <w:t>Инженерный анализ для профессионалов: задачи, методы, рекомендации. ‒ М.: ДМК Пресс, 2015. ‒ 562 с.: ил.</w:t>
      </w:r>
    </w:p>
    <w:p w14:paraId="45737813" w14:textId="77777777" w:rsidR="00EB10B4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 xml:space="preserve">Гончаров П.С., Артамонов И.А., Халитов Т.Ф., </w:t>
      </w:r>
      <w:proofErr w:type="spellStart"/>
      <w:r w:rsidRPr="00E81F91">
        <w:rPr>
          <w:sz w:val="26"/>
          <w:szCs w:val="26"/>
        </w:rPr>
        <w:t>Денисихин</w:t>
      </w:r>
      <w:proofErr w:type="spellEnd"/>
      <w:r w:rsidRPr="00E81F91">
        <w:rPr>
          <w:sz w:val="26"/>
          <w:szCs w:val="26"/>
        </w:rPr>
        <w:t xml:space="preserve"> С.В., Сотник Д.Е. NX Advanced </w:t>
      </w:r>
      <w:proofErr w:type="spellStart"/>
      <w:r w:rsidRPr="00E81F91">
        <w:rPr>
          <w:sz w:val="26"/>
          <w:szCs w:val="26"/>
        </w:rPr>
        <w:t>Simulation</w:t>
      </w:r>
      <w:proofErr w:type="spellEnd"/>
      <w:r w:rsidRPr="00E81F91">
        <w:rPr>
          <w:sz w:val="26"/>
          <w:szCs w:val="26"/>
        </w:rPr>
        <w:t>. Инженерный анализ. ‒ М.: ДМК Пресс, 2012. ‒ 504 с.: ил.</w:t>
      </w:r>
    </w:p>
    <w:p w14:paraId="79D241D2" w14:textId="77777777" w:rsidR="00EB10B4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bCs/>
          <w:color w:val="000000"/>
          <w:sz w:val="26"/>
          <w:szCs w:val="26"/>
        </w:rPr>
      </w:pPr>
      <w:proofErr w:type="spellStart"/>
      <w:r w:rsidRPr="00E81F91">
        <w:rPr>
          <w:sz w:val="26"/>
          <w:szCs w:val="26"/>
        </w:rPr>
        <w:t>Кузменко</w:t>
      </w:r>
      <w:proofErr w:type="spellEnd"/>
      <w:r w:rsidRPr="00E81F91">
        <w:rPr>
          <w:sz w:val="26"/>
          <w:szCs w:val="26"/>
        </w:rPr>
        <w:t xml:space="preserve">, И. М. Механика материалов: учебное пособие в 2 ч. / И. М. </w:t>
      </w:r>
      <w:proofErr w:type="spellStart"/>
      <w:r w:rsidRPr="00E81F91">
        <w:rPr>
          <w:sz w:val="26"/>
          <w:szCs w:val="26"/>
        </w:rPr>
        <w:t>Кузменко</w:t>
      </w:r>
      <w:proofErr w:type="spellEnd"/>
      <w:r w:rsidRPr="00E81F91">
        <w:rPr>
          <w:sz w:val="26"/>
          <w:szCs w:val="26"/>
        </w:rPr>
        <w:t>. – Могилев: Белорус.-Рос. ун-т, 2020. – Ч. 1.– 289 с.: ил.</w:t>
      </w:r>
    </w:p>
    <w:p w14:paraId="12341C17" w14:textId="77777777" w:rsidR="00EB10B4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proofErr w:type="spellStart"/>
      <w:r w:rsidRPr="00E81F91">
        <w:rPr>
          <w:sz w:val="26"/>
          <w:szCs w:val="26"/>
        </w:rPr>
        <w:t>Кузменко</w:t>
      </w:r>
      <w:proofErr w:type="spellEnd"/>
      <w:r w:rsidRPr="00E81F91">
        <w:rPr>
          <w:sz w:val="26"/>
          <w:szCs w:val="26"/>
        </w:rPr>
        <w:t xml:space="preserve">, И. М. Механика материалов: учебное пособие в 2 ч. / И. М. </w:t>
      </w:r>
      <w:proofErr w:type="spellStart"/>
      <w:r w:rsidRPr="00E81F91">
        <w:rPr>
          <w:sz w:val="26"/>
          <w:szCs w:val="26"/>
        </w:rPr>
        <w:t>Кузменко</w:t>
      </w:r>
      <w:proofErr w:type="spellEnd"/>
      <w:r w:rsidRPr="00E81F91">
        <w:rPr>
          <w:sz w:val="26"/>
          <w:szCs w:val="26"/>
        </w:rPr>
        <w:t>. – Могилев: Белорус.-Рос. ун-т, 2020. – Ч. 2.– 281 с.: ил.</w:t>
      </w:r>
    </w:p>
    <w:p w14:paraId="74264923" w14:textId="77777777" w:rsidR="009D4BAF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 xml:space="preserve">Кривошапко, С. Н. Сопротивление материалов: учебник и практикум для прикладного бакалавриата / С. Н. Кривошапко. − Москва: </w:t>
      </w:r>
      <w:proofErr w:type="spellStart"/>
      <w:r w:rsidRPr="00E81F91">
        <w:rPr>
          <w:sz w:val="26"/>
          <w:szCs w:val="26"/>
        </w:rPr>
        <w:t>Юрайт</w:t>
      </w:r>
      <w:proofErr w:type="spellEnd"/>
      <w:r w:rsidRPr="00E81F91">
        <w:rPr>
          <w:sz w:val="26"/>
          <w:szCs w:val="26"/>
        </w:rPr>
        <w:t>, 2016. − 413 с</w:t>
      </w:r>
      <w:r w:rsidR="00EB10B4" w:rsidRPr="00E81F91">
        <w:rPr>
          <w:color w:val="000000"/>
          <w:sz w:val="26"/>
          <w:szCs w:val="26"/>
        </w:rPr>
        <w:t>.</w:t>
      </w:r>
    </w:p>
    <w:p w14:paraId="7BD0B90D" w14:textId="77777777" w:rsidR="00302224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 xml:space="preserve">Сопротивление материалов с основами теории упругости и пластичности: учебник / Г. С. Варданян [и др.]; под ред. Г. С. Варданяна. ‒ 2-е изд., </w:t>
      </w:r>
      <w:proofErr w:type="spellStart"/>
      <w:r w:rsidRPr="00E81F91">
        <w:rPr>
          <w:sz w:val="26"/>
          <w:szCs w:val="26"/>
        </w:rPr>
        <w:t>испр</w:t>
      </w:r>
      <w:proofErr w:type="spellEnd"/>
      <w:proofErr w:type="gramStart"/>
      <w:r w:rsidRPr="00E81F91">
        <w:rPr>
          <w:sz w:val="26"/>
          <w:szCs w:val="26"/>
        </w:rPr>
        <w:t>.</w:t>
      </w:r>
      <w:proofErr w:type="gramEnd"/>
      <w:r w:rsidRPr="00E81F91">
        <w:rPr>
          <w:sz w:val="26"/>
          <w:szCs w:val="26"/>
        </w:rPr>
        <w:t xml:space="preserve"> и доп. ‒ Москва: ИНФРА-М, 2011. ‒ 638 с.</w:t>
      </w:r>
    </w:p>
    <w:p w14:paraId="115812F3" w14:textId="77777777" w:rsidR="00302224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>Миронов, Л.П. Краткий курс сопротивления материалов: учебное пособие /</w:t>
      </w:r>
      <w:proofErr w:type="spellStart"/>
      <w:r w:rsidRPr="00E81F91">
        <w:rPr>
          <w:sz w:val="26"/>
          <w:szCs w:val="26"/>
        </w:rPr>
        <w:t>Л.П.Миронов</w:t>
      </w:r>
      <w:proofErr w:type="spellEnd"/>
      <w:r w:rsidRPr="00E81F91">
        <w:rPr>
          <w:sz w:val="26"/>
          <w:szCs w:val="26"/>
        </w:rPr>
        <w:t>. ‒ Хабаровск: Издательство ДВГУПС, 2011. ‒ 117 с.</w:t>
      </w:r>
    </w:p>
    <w:p w14:paraId="7ADBA50D" w14:textId="77777777" w:rsidR="00302224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proofErr w:type="spellStart"/>
      <w:r w:rsidRPr="00E81F91">
        <w:rPr>
          <w:sz w:val="26"/>
          <w:szCs w:val="26"/>
        </w:rPr>
        <w:t>Попковский</w:t>
      </w:r>
      <w:proofErr w:type="spellEnd"/>
      <w:r w:rsidRPr="00E81F91">
        <w:rPr>
          <w:sz w:val="26"/>
          <w:szCs w:val="26"/>
        </w:rPr>
        <w:t xml:space="preserve"> В. А., Гонорова С. В. Методические рекомендации к практическим занятиям по дисциплине «Сопротивление материалов и теория упругости» для студентов специальности 1-40 05 01 Информационные системы и технологии. Могилев, 2021.-48с.</w:t>
      </w:r>
    </w:p>
    <w:p w14:paraId="5757ED71" w14:textId="77777777" w:rsidR="00302224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proofErr w:type="spellStart"/>
      <w:r w:rsidRPr="00E81F91">
        <w:rPr>
          <w:sz w:val="26"/>
          <w:szCs w:val="26"/>
        </w:rPr>
        <w:t>Попковский</w:t>
      </w:r>
      <w:proofErr w:type="spellEnd"/>
      <w:r w:rsidRPr="00E81F91">
        <w:rPr>
          <w:sz w:val="26"/>
          <w:szCs w:val="26"/>
        </w:rPr>
        <w:t xml:space="preserve"> В. А., Елисеева А. Н. Методические рекомендации к лабораторным работам по дисциплине «Компьютерные системы </w:t>
      </w:r>
      <w:proofErr w:type="spellStart"/>
      <w:r w:rsidRPr="00E81F91">
        <w:rPr>
          <w:sz w:val="26"/>
          <w:szCs w:val="26"/>
        </w:rPr>
        <w:t>конечноэлементных</w:t>
      </w:r>
      <w:proofErr w:type="spellEnd"/>
      <w:r w:rsidRPr="00E81F91">
        <w:rPr>
          <w:sz w:val="26"/>
          <w:szCs w:val="26"/>
        </w:rPr>
        <w:t xml:space="preserve"> расчетов» для студентов специальности 1-40 05 01 Информационные системы и технологии. Могилев, 2022. ‒ Ч.1. ‒ 48 с.</w:t>
      </w:r>
    </w:p>
    <w:p w14:paraId="633CDC7E" w14:textId="6803DED8" w:rsidR="00302224" w:rsidRPr="00246513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proofErr w:type="spellStart"/>
      <w:r w:rsidRPr="00E81F91">
        <w:rPr>
          <w:sz w:val="26"/>
          <w:szCs w:val="26"/>
        </w:rPr>
        <w:t>Попковский</w:t>
      </w:r>
      <w:proofErr w:type="spellEnd"/>
      <w:r w:rsidRPr="00E81F91">
        <w:rPr>
          <w:sz w:val="26"/>
          <w:szCs w:val="26"/>
        </w:rPr>
        <w:t xml:space="preserve"> В. А., Елисеева А. Н. Методические рекомендации к лабораторным работам по дисциплине «Компьютерные системы </w:t>
      </w:r>
      <w:proofErr w:type="spellStart"/>
      <w:r w:rsidRPr="00E81F91">
        <w:rPr>
          <w:sz w:val="26"/>
          <w:szCs w:val="26"/>
        </w:rPr>
        <w:t>конечноэлементных</w:t>
      </w:r>
      <w:proofErr w:type="spellEnd"/>
      <w:r w:rsidRPr="00E81F91">
        <w:rPr>
          <w:sz w:val="26"/>
          <w:szCs w:val="26"/>
        </w:rPr>
        <w:t xml:space="preserve"> расчетов» для студентов специальности 1-40 05 01 Информационные системы и технологии. Могилев, 2022. ‒ Ч.2. ‒ 48 с.</w:t>
      </w:r>
    </w:p>
    <w:p w14:paraId="7788F575" w14:textId="05932075" w:rsidR="00246513" w:rsidRPr="00BC498B" w:rsidRDefault="00BC498B" w:rsidP="00BC498B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sz w:val="26"/>
          <w:szCs w:val="26"/>
        </w:rPr>
      </w:pPr>
      <w:proofErr w:type="spellStart"/>
      <w:r w:rsidRPr="00BC498B">
        <w:rPr>
          <w:sz w:val="26"/>
          <w:szCs w:val="26"/>
        </w:rPr>
        <w:t>Попковский</w:t>
      </w:r>
      <w:proofErr w:type="spellEnd"/>
      <w:r w:rsidRPr="00BC498B">
        <w:rPr>
          <w:sz w:val="26"/>
          <w:szCs w:val="26"/>
        </w:rPr>
        <w:t xml:space="preserve"> В. А., Елисеева А. Н. Методические рекомендации к курсовому проектированию для студентов специальности 1-40 05 01 «Информационные системы и технологии (по направлениям)» Могилев, 2022. ‒ 46 с.</w:t>
      </w:r>
    </w:p>
    <w:sectPr w:rsidR="00246513" w:rsidRPr="00BC498B" w:rsidSect="000D68F5">
      <w:headerReference w:type="default" r:id="rId54"/>
      <w:pgSz w:w="11906" w:h="16838"/>
      <w:pgMar w:top="823" w:right="566" w:bottom="1134" w:left="1701" w:header="13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6C96F3" w14:textId="77777777" w:rsidR="0085670C" w:rsidRDefault="0085670C" w:rsidP="00BB7C31">
      <w:pPr>
        <w:spacing w:after="0" w:line="240" w:lineRule="auto"/>
      </w:pPr>
      <w:r>
        <w:separator/>
      </w:r>
    </w:p>
  </w:endnote>
  <w:endnote w:type="continuationSeparator" w:id="0">
    <w:p w14:paraId="1C2826E1" w14:textId="77777777" w:rsidR="0085670C" w:rsidRDefault="0085670C" w:rsidP="00BB7C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OST type A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ГОСТ тип А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lowerC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AB90DA" w14:textId="77777777" w:rsidR="0085670C" w:rsidRDefault="0085670C" w:rsidP="00BB7C31">
      <w:pPr>
        <w:spacing w:after="0" w:line="240" w:lineRule="auto"/>
      </w:pPr>
      <w:r>
        <w:separator/>
      </w:r>
    </w:p>
  </w:footnote>
  <w:footnote w:type="continuationSeparator" w:id="0">
    <w:p w14:paraId="18AF710B" w14:textId="77777777" w:rsidR="0085670C" w:rsidRDefault="0085670C" w:rsidP="00BB7C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85751526"/>
      <w:docPartObj>
        <w:docPartGallery w:val="Page Numbers (Top of Page)"/>
        <w:docPartUnique/>
      </w:docPartObj>
    </w:sdtPr>
    <w:sdtEndPr/>
    <w:sdtContent>
      <w:p w14:paraId="6A49F2D4" w14:textId="77777777" w:rsidR="0085670C" w:rsidRPr="007F4C97" w:rsidRDefault="0085670C" w:rsidP="007F4C97">
        <w:pPr>
          <w:pStyle w:val="Header"/>
        </w:pPr>
        <w:r w:rsidRPr="00CE71D4">
          <w:rPr>
            <w:noProof/>
            <w:sz w:val="16"/>
            <w:szCs w:val="16"/>
            <w:lang w:eastAsia="ru-RU"/>
          </w:rPr>
          <mc:AlternateContent>
            <mc:Choice Requires="wpg">
              <w:drawing>
                <wp:anchor distT="0" distB="0" distL="114300" distR="114300" simplePos="0" relativeHeight="251671552" behindDoc="1" locked="0" layoutInCell="0" allowOverlap="1" wp14:anchorId="706AA8BE" wp14:editId="46D86FC4">
                  <wp:simplePos x="0" y="0"/>
                  <wp:positionH relativeFrom="page">
                    <wp:posOffset>360045</wp:posOffset>
                  </wp:positionH>
                  <wp:positionV relativeFrom="page">
                    <wp:posOffset>180340</wp:posOffset>
                  </wp:positionV>
                  <wp:extent cx="7020560" cy="10332085"/>
                  <wp:effectExtent l="17145" t="18415" r="20320" b="22225"/>
                  <wp:wrapNone/>
                  <wp:docPr id="22" name="Group 4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020560" cy="10332085"/>
                            <a:chOff x="567" y="284"/>
                            <a:chExt cx="11056" cy="16271"/>
                          </a:xfrm>
                        </wpg:grpSpPr>
                        <wpg:grpSp>
                          <wpg:cNvPr id="24" name="Group 414"/>
                          <wpg:cNvGrpSpPr>
                            <a:grpSpLocks/>
                          </wpg:cNvGrpSpPr>
                          <wpg:grpSpPr bwMode="auto">
                            <a:xfrm>
                              <a:off x="567" y="8552"/>
                              <a:ext cx="561" cy="8003"/>
                              <a:chOff x="3194" y="6929"/>
                              <a:chExt cx="561" cy="8155"/>
                            </a:xfrm>
                          </wpg:grpSpPr>
                          <wpg:grpSp>
                            <wpg:cNvPr id="25" name="Group 415"/>
                            <wpg:cNvGrpSpPr>
                              <a:grpSpLocks/>
                            </wpg:cNvGrpSpPr>
                            <wpg:grpSpPr bwMode="auto">
                              <a:xfrm>
                                <a:off x="3194" y="6929"/>
                                <a:ext cx="283" cy="8155"/>
                                <a:chOff x="3194" y="6929"/>
                                <a:chExt cx="283" cy="8155"/>
                              </a:xfrm>
                            </wpg:grpSpPr>
                            <wps:wsp>
                              <wps:cNvPr id="26" name="Text Box 41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3667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8A58680" w14:textId="77777777" w:rsidR="0085670C" w:rsidRDefault="0085670C" w:rsidP="00617860">
                                    <w:pPr>
                                      <w:pStyle w:val="a0"/>
                                    </w:pPr>
                                    <w:r>
                                      <w:t>Инв. № подп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7" name="Text Box 41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1707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A9B09C6" w14:textId="77777777" w:rsidR="0085670C" w:rsidRDefault="0085670C" w:rsidP="00617860">
                                    <w:pPr>
                                      <w:pStyle w:val="a0"/>
                                    </w:pPr>
                                    <w:r>
                                      <w:t>Подп. и дата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8" name="Text Box 41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8901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B4C2723" w14:textId="77777777" w:rsidR="0085670C" w:rsidRDefault="0085670C" w:rsidP="00617860">
                                    <w:pPr>
                                      <w:pStyle w:val="a0"/>
                                    </w:pPr>
                                    <w:r>
                                      <w:t>Взам. инв. №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9" name="Text Box 41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0306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ACFF5D6" w14:textId="77777777" w:rsidR="0085670C" w:rsidRDefault="0085670C" w:rsidP="00617860">
                                    <w:pPr>
                                      <w:pStyle w:val="a0"/>
                                    </w:pPr>
                                    <w:r>
                                      <w:t>Инв. № дубл.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0" name="Text Box 42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6929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43CF049" w14:textId="77777777" w:rsidR="0085670C" w:rsidRDefault="0085670C" w:rsidP="00617860">
                                    <w:pPr>
                                      <w:pStyle w:val="a0"/>
                                    </w:pPr>
                                    <w:r>
                                      <w:t>Подп. и дата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31" name="Group 421"/>
                            <wpg:cNvGrpSpPr>
                              <a:grpSpLocks/>
                            </wpg:cNvGrpSpPr>
                            <wpg:grpSpPr bwMode="auto">
                              <a:xfrm>
                                <a:off x="3472" y="6929"/>
                                <a:ext cx="283" cy="8155"/>
                                <a:chOff x="3194" y="6929"/>
                                <a:chExt cx="283" cy="8155"/>
                              </a:xfrm>
                            </wpg:grpSpPr>
                            <wps:wsp>
                              <wps:cNvPr id="256" name="Text Box 42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3667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BE02BCE" w14:textId="77777777" w:rsidR="0085670C" w:rsidRDefault="0085670C" w:rsidP="00617860">
                                    <w:pPr>
                                      <w:pStyle w:val="a0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2" name="Text Box 42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1707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8DB216C" w14:textId="77777777" w:rsidR="0085670C" w:rsidRDefault="0085670C" w:rsidP="00617860">
                                    <w:pPr>
                                      <w:pStyle w:val="a0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3" name="Text Box 42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8901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277E93D" w14:textId="77777777" w:rsidR="0085670C" w:rsidRDefault="0085670C" w:rsidP="00617860">
                                    <w:pPr>
                                      <w:pStyle w:val="a0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4" name="Text Box 42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0306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7C5DC41" w14:textId="77777777" w:rsidR="0085670C" w:rsidRDefault="0085670C" w:rsidP="00617860">
                                    <w:pPr>
                                      <w:pStyle w:val="a0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5" name="Text Box 42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6929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5847A31" w14:textId="77777777" w:rsidR="0085670C" w:rsidRDefault="0085670C" w:rsidP="00617860">
                                    <w:pPr>
                                      <w:pStyle w:val="a0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36" name="Rectangle 427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37" name="Group 428"/>
                          <wpg:cNvGrpSpPr>
                            <a:grpSpLocks/>
                          </wpg:cNvGrpSpPr>
                          <wpg:grpSpPr bwMode="auto">
                            <a:xfrm>
                              <a:off x="1134" y="15717"/>
                              <a:ext cx="10489" cy="837"/>
                              <a:chOff x="1140" y="12894"/>
                              <a:chExt cx="10489" cy="853"/>
                            </a:xfrm>
                          </wpg:grpSpPr>
                          <wps:wsp>
                            <wps:cNvPr id="38" name="Rectangle 42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40" y="12894"/>
                                <a:ext cx="10488" cy="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39" name="Group 430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3" y="12894"/>
                                <a:ext cx="10486" cy="853"/>
                                <a:chOff x="989" y="11410"/>
                                <a:chExt cx="10486" cy="853"/>
                              </a:xfrm>
                            </wpg:grpSpPr>
                            <wpg:grpSp>
                              <wpg:cNvPr id="40" name="Group 43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908" y="11410"/>
                                  <a:ext cx="567" cy="853"/>
                                  <a:chOff x="9096" y="9973"/>
                                  <a:chExt cx="851" cy="853"/>
                                </a:xfrm>
                              </wpg:grpSpPr>
                              <wps:wsp>
                                <wps:cNvPr id="41" name="Text Box 43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096" y="9973"/>
                                    <a:ext cx="850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4E63528" w14:textId="77777777" w:rsidR="0085670C" w:rsidRDefault="0085670C" w:rsidP="00617860">
                                      <w:pPr>
                                        <w:pStyle w:val="a0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rPr>
                                          <w:noProof w:val="0"/>
                                        </w:rPr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  <wps:wsp>
                                <wps:cNvPr id="42" name="Text Box 433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097" y="10259"/>
                                    <a:ext cx="850" cy="567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319A1496" w14:textId="5088E6DD" w:rsidR="0085670C" w:rsidRDefault="0085670C" w:rsidP="00617860">
                                      <w:pPr>
                                        <w:pStyle w:val="a0"/>
                                        <w:spacing w:before="120"/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</w:pPr>
                                      <w:r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  <w:fldChar w:fldCharType="begin"/>
                                      </w:r>
                                      <w:r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  <w:instrText xml:space="preserve"> PAGE  \* MERGEFORMAT </w:instrText>
                                      </w:r>
                                      <w:r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sz w:val="22"/>
                                          <w:lang w:val="en-US"/>
                                        </w:rPr>
                                        <w:t>39</w:t>
                                      </w:r>
                                      <w:r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  <w:fldChar w:fldCharType="end"/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43" name="Text Box 43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672" y="11413"/>
                                  <a:ext cx="6236" cy="8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44744FF" w14:textId="77777777" w:rsidR="0085670C" w:rsidRPr="00B5306B" w:rsidRDefault="0085670C" w:rsidP="00B5306B">
                                    <w:pPr>
                                      <w:spacing w:after="0"/>
                                      <w:contextualSpacing/>
                                      <w:jc w:val="center"/>
                                      <w:rPr>
                                        <w:rFonts w:ascii="Times New Roman" w:hAnsi="Times New Roman"/>
                                        <w:color w:val="000000"/>
                                        <w:sz w:val="16"/>
                                        <w:szCs w:val="16"/>
                                        <w:lang w:eastAsia="ru-RU"/>
                                      </w:rPr>
                                    </w:pPr>
                                  </w:p>
                                  <w:p w14:paraId="4D2EDF73" w14:textId="4265CFCD" w:rsidR="0085670C" w:rsidRPr="00496A68" w:rsidRDefault="0085670C" w:rsidP="00B5306B">
                                    <w:pPr>
                                      <w:spacing w:after="0"/>
                                      <w:contextualSpacing/>
                                      <w:jc w:val="center"/>
                                      <w:rPr>
                                        <w:rFonts w:ascii="Times New Roman" w:hAnsi="Times New Roman"/>
                                        <w:sz w:val="32"/>
                                        <w:szCs w:val="32"/>
                                        <w:lang w:val="en-US"/>
                                      </w:rPr>
                                    </w:pPr>
                                    <w:r w:rsidRPr="00D30E4C"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eastAsia="ru-RU"/>
                                      </w:rPr>
                                      <w:t>051</w:t>
                                    </w:r>
                                    <w:r w:rsidRPr="00D30E4C"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val="en-US" w:eastAsia="ru-RU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eastAsia="ru-RU"/>
                                      </w:rPr>
                                      <w:t>1-40 05 01.10030540.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val="en-US" w:eastAsia="ru-RU"/>
                                      </w:rPr>
                                      <w:t>16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g:grpSp>
                              <wpg:cNvPr id="44" name="Group 4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89" y="11413"/>
                                  <a:ext cx="3683" cy="850"/>
                                  <a:chOff x="1248" y="9691"/>
                                  <a:chExt cx="3683" cy="861"/>
                                </a:xfrm>
                              </wpg:grpSpPr>
                              <wpg:grpSp>
                                <wpg:cNvPr id="45" name="Group 436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8" y="10272"/>
                                    <a:ext cx="3682" cy="280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46" name="Text Box 43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2A5CB4E" w14:textId="77777777" w:rsidR="0085670C" w:rsidRDefault="0085670C" w:rsidP="00617860">
                                        <w:pPr>
                                          <w:pStyle w:val="a0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rPr>
                                            <w:noProof w:val="0"/>
                                          </w:rPr>
                                          <w:t>Лит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47" name="Text Box 43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2FEA925" w14:textId="77777777" w:rsidR="0085670C" w:rsidRDefault="0085670C" w:rsidP="00617860">
                                        <w:pPr>
                                          <w:pStyle w:val="a0"/>
                                        </w:pPr>
                                        <w:r>
                                          <w:t>№ докум.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48" name="Text Box 439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90A0811" w14:textId="77777777" w:rsidR="0085670C" w:rsidRDefault="0085670C" w:rsidP="00617860">
                                        <w:pPr>
                                          <w:pStyle w:val="a0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t>Изм</w:t>
                                        </w:r>
                                        <w:r>
                                          <w:rPr>
                                            <w:noProof w:val="0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49" name="Text Box 440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D41F2C9" w14:textId="77777777" w:rsidR="0085670C" w:rsidRDefault="0085670C" w:rsidP="00617860">
                                        <w:pPr>
                                          <w:pStyle w:val="a0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t>Подп</w:t>
                                        </w:r>
                                        <w:r>
                                          <w:rPr>
                                            <w:noProof w:val="0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50" name="Text Box 44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26993D1" w14:textId="77777777" w:rsidR="0085670C" w:rsidRDefault="0085670C" w:rsidP="00617860">
                                        <w:pPr>
                                          <w:pStyle w:val="a0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rPr>
                                            <w:noProof w:val="0"/>
                                          </w:rPr>
                                          <w:t>Дата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51" name="Group 442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8" y="9691"/>
                                    <a:ext cx="3683" cy="581"/>
                                    <a:chOff x="3033" y="9482"/>
                                    <a:chExt cx="3683" cy="581"/>
                                  </a:xfrm>
                                </wpg:grpSpPr>
                                <wpg:grpSp>
                                  <wpg:cNvPr id="52" name="Group 443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3034" y="9492"/>
                                      <a:ext cx="3682" cy="561"/>
                                      <a:chOff x="1240" y="9793"/>
                                      <a:chExt cx="3685" cy="568"/>
                                    </a:xfrm>
                                  </wpg:grpSpPr>
                                  <wpg:grpSp>
                                    <wpg:cNvPr id="53" name="Group 444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1240" y="10078"/>
                                        <a:ext cx="3685" cy="283"/>
                                        <a:chOff x="3332" y="11725"/>
                                        <a:chExt cx="3681" cy="283"/>
                                      </a:xfrm>
                                    </wpg:grpSpPr>
                                    <wps:wsp>
                                      <wps:cNvPr id="54" name="Text Box 445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332" y="11725"/>
                                          <a:ext cx="39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3B56C2A3" w14:textId="77777777" w:rsidR="0085670C" w:rsidRDefault="0085670C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5" name="Text Box 446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4295" y="11725"/>
                                          <a:ext cx="1304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F3A6D43" w14:textId="77777777" w:rsidR="0085670C" w:rsidRDefault="0085670C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6" name="Text Box 447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728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3641613" w14:textId="77777777" w:rsidR="0085670C" w:rsidRDefault="0085670C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7" name="Text Box 448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597" y="11725"/>
                                          <a:ext cx="850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7D22C19" w14:textId="77777777" w:rsidR="0085670C" w:rsidRDefault="0085670C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8" name="Text Box 449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6446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96A88DB" w14:textId="77777777" w:rsidR="0085670C" w:rsidRDefault="0085670C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59" name="Group 450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1240" y="9793"/>
                                        <a:ext cx="3685" cy="283"/>
                                        <a:chOff x="3332" y="11725"/>
                                        <a:chExt cx="3681" cy="283"/>
                                      </a:xfrm>
                                    </wpg:grpSpPr>
                                    <wps:wsp>
                                      <wps:cNvPr id="257" name="Text Box 451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332" y="11725"/>
                                          <a:ext cx="39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07CB4314" w14:textId="77777777" w:rsidR="0085670C" w:rsidRDefault="0085670C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58" name="Text Box 45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4295" y="11725"/>
                                          <a:ext cx="1304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73628CA5" w14:textId="77777777" w:rsidR="0085670C" w:rsidRDefault="0085670C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59" name="Text Box 453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728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E69C342" w14:textId="77777777" w:rsidR="0085670C" w:rsidRDefault="0085670C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60" name="Text Box 454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597" y="11725"/>
                                          <a:ext cx="850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09D6558D" w14:textId="77777777" w:rsidR="0085670C" w:rsidRDefault="0085670C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61" name="Text Box 455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6446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F57AA27" w14:textId="77777777" w:rsidR="0085670C" w:rsidRDefault="0085670C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</wpg:grpSp>
                                </wpg:grpSp>
                                <wps:wsp>
                                  <wps:cNvPr id="262" name="Line 456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5299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63" name="Line 457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3033" y="949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64" name="Line 45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6715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65" name="Line 459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6148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66" name="Line 460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3430" y="949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40" name="Line 461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3996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</wpg:grpSp>
                          </wpg:grpSp>
                        </wpg:grp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06AA8BE" id="Group 413" o:spid="_x0000_s1083" style="position:absolute;margin-left:28.35pt;margin-top:14.2pt;width:552.8pt;height:813.55pt;z-index:-251644928;mso-position-horizontal-relative:page;mso-position-vertical-relative:page" coordorigin="567,284" coordsize="11056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YPxgwkAANduAAAOAAAAZHJzL2Uyb0RvYy54bWzsXduSm0YQfU9V/oHiPRZ3gcpal7OxXaly&#10;ElfsfAArIYkKAgLsSpuvT8+tGS7ai21Ays4+qKRFoJme07fTzfD6zXGfaHdRUcZZutTNV4auRekq&#10;W8fpdqn/9eX9T76ulVWYrsMkS6Olfh+V+purH394fcgXkZXtsmQdFRpcJC0Xh3yp76oqX8xm5WoX&#10;7cPyVZZHKRzcZMU+rOBjsZ2ti/AAV98nM8swvNkhK9Z5ka2isoT//sIO6lf0+ptNtKr+2GzKqNKS&#10;pQ5jq+hrQV9vyOvs6nW42BZhvotXfBjhV4xiH8Yp/Che6pewCrXbIu5cah+viqzMNtWrVbafZZtN&#10;vIroHGA2ptGazYciu83pXLaLwzZHMYFoW3L66suufr/7UOSf808FGz28/Zit/i5BLrNDvl3Ix8nn&#10;LfuydnP4LVvDeoa3VUYnftwUe3IJmJJ2pPK9R/lGx0pbwT/nhmW4HizDCo6Zhm1bhu+yJVjtYJ3I&#10;ia431zU4bPmOOPKOn26acDY/2bPmJjk+Cxfsl+lo+ejI6vOhsrcwi0+FFq/hso6upeEeRk6Fqzkm&#10;/Zn2VMlCfi9RiBn5rmuxKQl5uJ7JpuMbhi1my+VgmwEMFQThBVYgjglJ1CeaLhXgs8XgtsVALzOk&#10;GHomJORg+TaXA59OuEA89Jy22gk5dE48KQewLmWtQOW3KdDnXZhHVC9LoiACWoBNBq0vZGI/Z0dA&#10;l0eW7pDT7xEt06ojHAD0U6UpmbJpaXa9C9Nt9LYossMuCtcwQAZv6VR2nZJc5DHtQ6GZtgf6RI1c&#10;R9imY9JDKLNwkRdl9SHK9hp5s9QLMJ90nOHdx7Ji2ia+QnS9zJJ4/T5OEvqh2N5cJ4V2F4KpfU//&#10;yA/D1RtfS1LtQLTbnbtMBCevYdC/vmvs4wqcRhLvlzpoDvyxGRLBvUvXdLZVGCfsPQwgSak1KxdE&#10;eEyM1fHmCF8k4r3J1vcg0yJjzgGcGbwhr9YcTNUBfMNSL/+5DYtI15JfU7I05FfBmbAPBnzStUI+&#10;ciMfCdPVLgOXU+kae3tdMQd0mxfxdgc/xsCQZm/BmG5iKuh6YHzoAF823OFxDAa4g2OKFAmMY+PY&#10;nBsncRwwV/FicUwdGzUXNWoUnNEsQwTagbNPLMZ0cPYDg65XuFBWuW2VWZgm1kcZZ45SEWQEPWim&#10;8eF0aIZI3qBxjoIzWYRmkEHhTIN7ckzBuQlnGyKntnG2aDg3HZzrhKtrnFWosV7qPGO+KDTX9ADx&#10;+yfIARvScYZGTg5YPKpq8iDfkxywnbnVSvM7qPMvOismlE1HxSkRMp2Kq7SY5OUn0mLqsTgddFE6&#10;TvA0eHZsg7p24Iz+HdigKVgelR0/Amek4VQA1grAgHntwBkd/DRwVtnxI2hGMk6huYVmrO7UFLyF&#10;rmwaNKvs+LFYA8k4BecWnLFKJ8EZXdk0cFbZ8SPGGcm4C0KznB3L78eJqDFB/BPqjVAGTSLNsdDH&#10;cZjTEuNA5VLTtFmtHZsORA5uGo4P9QPar9BpOXhJ9dJeMENZ89/+CmlgOg5WSB13Dpwer5DyI6xC&#10;yo981wrpKW4Hq5qC2+FuZzhuB2FlunNWaq8JcgIsoPIJsHybVzax58E0ifBIj4zlQxcILWjXTQ/y&#10;qS7NPMEi9TfBjJEPY3lN1l40gqNob1daPfrru5RXRlkp7b0k7cWyF9deKBzQCu6Q2utAbtxUQhlW&#10;vBPNZyoodSwFRLHJedBgwztTmsrbPBMBWTte1qRywpARsDdIamCthxaFERig5s05CVnQ9jZqx7qS&#10;MAKYK5wWBHPsb3vHu/l8VzS/TW/EHCT+60AbiL4pegSCrsyEpIkFox6DtL3B2BA5L8mUkcYt1vCC&#10;ZcJnxib/7+4tp4eftqfhpwHKrJfXNCyX97B2sEzMh8Lyw91bp+PsybBcO6uRuhKJM24T1ZC1TWGi&#10;HY/XbImH535N4NqzbHTvLzferI00OtHLMdKn4i7klkUIOnjLvBxJtnBme9gzz/IaKQA1LYdFa4EX&#10;8DbDOgCVToS7D2TLW6v0w/EnkpJCDpyRHDAUFxMCRwKqB4OuE2mYD3g8En9aPkbb4h4KuMOEh61z&#10;VgYgUhIBKJzJI9B2PNWWxAhptANWo2Pe2hzYSE3XPVIT5s0mHp0JW4WgOjP+hCS9HOs2BpaRapOy&#10;KSzyjFq2cKwAzBVNXNECCCybtgEmXYFZ5FMYTCkwS3d1EVfaMcxtenMkwzy3BAvTATOyMG1f9jK5&#10;Aaz5KyzLWEYWtTbMQCdOkUO5ruAGzA6WFc8FEUWdQmHBX2FZwjLhQtt2GWjcKbDsOSR67w8ylF1u&#10;YBkzmkvBcp0KPnDfAKlkMCzylBhIWArEEVLiOscXcW2d4buQ4NJkGSvLNmy6wCoyDqTN/JiUEMNB&#10;EhDzE7HAUEvhQWoA9jdoyYETz8PJASbEWjcCJzjJDJDtEppyAIqEVdiDecCZlQYxAEkDlYNH05Zn&#10;ywG5SoEHHlsPJweckGkYczroBkXC58ODQ4krsnuS/YYkzocicZGAk6IXDPRGTSv7pIbqdwYUiQlb&#10;FxhTb6/AqnSY91+KxR+l5w12belGLxjojYrls6dIzgjMmPcrMMuheA937WCkNyqY7TOnSM4Hy/Vd&#10;1grLMpZ7uGugAGk0P/ImTudOkZwRljHvV1iWsdxDXTvowka1y+dOkZwRljl1cDk1xZoceIgiQeqZ&#10;p8Ssa2HIDQcxJa5zfMzRPNh3Ui79XWZGbLk93grIqCm8lUqJn7DjIE2JLU6KXY6Gj5ISW26Pu2I7&#10;ppLfH9VdqZz4KftnMjSrtoHezWCh4bnD8LAbHUZHs0qKn2yakU5WiYSUSFhkz+52sRXo+CniDJUV&#10;PxnMyCcrMDfAjNXauo7EdlEf3TKrtPjJYEY++VLALKfF8vtxgmkPS/Ef4xT2U4Bd+GprfZ2SMj7k&#10;vMeUP+4Bd6CnW9t/uc/hAQk0j4SR09ibnUI+kO1NH92A3rUCdhNsgH0GIvfm9zDCLfFkRFha7/Qp&#10;JjBuWsI8sfl8mpGd5+ESZCO7b99THh61wbeOf8428gyMZB58WUe6G8rysMWAry/qByRKw6+v1EfS&#10;brtQ6/ush7GcepYENjvw9ZVrEMOvrzc3gSCDTiClvwM9KwQbAPj6yrz8COtrilvElH0e5lkwWBNn&#10;6wsZ1Jj+13bIztpUf5V9/qaHZfXbZ7vehYOvr8y6D6+/diB21nhx+ivH0k9+D09Po7Emf9IbeTyb&#10;/JnGb/Xz6K7+AwAA//8DAFBLAwQUAAYACAAAACEAIqH1EuIAAAALAQAADwAAAGRycy9kb3ducmV2&#10;LnhtbEyPwWrDMBBE74X+g9hCb41sp3KDYzmE0PYUCk0KJTfF2tgm1spYiu38fZVTc5tlhpm3+Woy&#10;LRuwd40lCfEsAoZUWt1QJeFn//GyAOa8Iq1aSyjhig5WxeNDrjJtR/rGYecrFkrIZUpC7X2Xce7K&#10;Go1yM9shBe9ke6N8OPuK616Nody0PImilBvVUFioVYebGsvz7mIkfI5qXM/j92F7Pm2uh734+t3G&#10;KOXz07ReAvM4+f8w3PADOhSB6WgvpB1rJYj0LSQlJItXYDc/TpM5sGNQqRACeJHz+x+KPwAAAP//&#10;AwBQSwECLQAUAAYACAAAACEAtoM4kv4AAADhAQAAEwAAAAAAAAAAAAAAAAAAAAAAW0NvbnRlbnRf&#10;VHlwZXNdLnhtbFBLAQItABQABgAIAAAAIQA4/SH/1gAAAJQBAAALAAAAAAAAAAAAAAAAAC8BAABf&#10;cmVscy8ucmVsc1BLAQItABQABgAIAAAAIQC8pYPxgwkAANduAAAOAAAAAAAAAAAAAAAAAC4CAABk&#10;cnMvZTJvRG9jLnhtbFBLAQItABQABgAIAAAAIQAiofUS4gAAAAsBAAAPAAAAAAAAAAAAAAAAAN0L&#10;AABkcnMvZG93bnJldi54bWxQSwUGAAAAAAQABADzAAAA7AwAAAAA&#10;" o:allowincell="f">
                  <v:group id="Group 414" o:spid="_x0000_s1084" style="position:absolute;left:567;top:8552;width:561;height:8003" coordorigin="3194,6929" coordsize="561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  <v:group id="Group 415" o:spid="_x0000_s1085" style="position:absolute;left:3194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416" o:spid="_x0000_s1086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QYDxAAAANsAAAAPAAAAZHJzL2Rvd25yZXYueG1sRI/dasJA&#10;FITvC77DcgTv6saAoUTX0AalQqWl2t4fsic/mD0bsltd374rFHo5zMw3zLoIphcXGl1nWcFinoAg&#10;rqzuuFHwddo9PoFwHlljb5kU3MhBsZk8rDHX9sqfdDn6RkQIuxwVtN4PuZSuasmgm9uBOHq1HQ36&#10;KMdG6hGvEW56mSZJJg12HBdaHKhsqToff4yCYNLty/tbU5pgPw7n8nW3zOpvpWbT8LwC4Sn4//Bf&#10;e68VpBncv8QfIDe/AAAA//8DAFBLAQItABQABgAIAAAAIQDb4fbL7gAAAIUBAAATAAAAAAAAAAAA&#10;AAAAAAAAAABbQ29udGVudF9UeXBlc10ueG1sUEsBAi0AFAAGAAgAAAAhAFr0LFu/AAAAFQEAAAsA&#10;AAAAAAAAAAAAAAAAHwEAAF9yZWxzLy5yZWxzUEsBAi0AFAAGAAgAAAAhAF4dBgP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28A58680" w14:textId="77777777" w:rsidR="0085670C" w:rsidRDefault="0085670C" w:rsidP="00617860">
                              <w:pPr>
                                <w:pStyle w:val="a0"/>
                              </w:pPr>
                              <w:r>
                                <w:t>Инв. № подп</w:t>
                              </w:r>
                            </w:p>
                          </w:txbxContent>
                        </v:textbox>
                      </v:shape>
                      <v:shape id="Text Box 417" o:spid="_x0000_s1087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aOYxAAAANsAAAAPAAAAZHJzL2Rvd25yZXYueG1sRI/dasJA&#10;FITvC77Dcgre1U0DWomuUoOi0KL40/tD9pgEs2dDdtX17d1CoZfDzHzDTOfBNOJGnastK3gfJCCI&#10;C6trLhWcjqu3MQjnkTU2lknBgxzMZ72XKWba3nlPt4MvRYSwy1BB5X2bSemKigy6gW2Jo3e2nUEf&#10;ZVdK3eE9wk0j0yQZSYM1x4UKW8orKi6Hq1EQTLpcbL/K3AS7+77k69VwdP5Rqv8aPicgPAX/H/5r&#10;b7SC9AN+v8QfIGdPAAAA//8DAFBLAQItABQABgAIAAAAIQDb4fbL7gAAAIUBAAATAAAAAAAAAAAA&#10;AAAAAAAAAABbQ29udGVudF9UeXBlc10ueG1sUEsBAi0AFAAGAAgAAAAhAFr0LFu/AAAAFQEAAAsA&#10;AAAAAAAAAAAAAAAAHwEAAF9yZWxzLy5yZWxzUEsBAi0AFAAGAAgAAAAhADFRo5j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4A9B09C6" w14:textId="77777777" w:rsidR="0085670C" w:rsidRDefault="0085670C" w:rsidP="00617860">
                              <w:pPr>
                                <w:pStyle w:val="a0"/>
                              </w:pPr>
                              <w:r>
                                <w:t>Подп. и дата</w:t>
                              </w:r>
                            </w:p>
                          </w:txbxContent>
                        </v:textbox>
                      </v:shape>
                      <v:shape id="Text Box 418" o:spid="_x0000_s1088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jfqwQAAANsAAAAPAAAAZHJzL2Rvd25yZXYueG1sRE9da8Iw&#10;FH0X9h/CHexN0xUm0hnFlckGE2Vuvl+aa1tsbkqStdm/Nw+Cj4fzvVxH04mBnG8tK3ieZSCIK6tb&#10;rhX8/mynCxA+IGvsLJOCf/KwXj1MllhoO/I3DcdQixTCvkAFTQh9IaWvGjLoZ7YnTtzZOoMhQVdL&#10;7XBM4aaTeZbNpcGWU0ODPZUNVZfjn1EQTf7+tv+qSxPtYXcpP7Yv8/NJqafHuHkFESiGu/jm/tQK&#10;8jQ2fUk/QK6uAAAA//8DAFBLAQItABQABgAIAAAAIQDb4fbL7gAAAIUBAAATAAAAAAAAAAAAAAAA&#10;AAAAAABbQ29udGVudF9UeXBlc10ueG1sUEsBAi0AFAAGAAgAAAAhAFr0LFu/AAAAFQEAAAsAAAAA&#10;AAAAAAAAAAAAHwEAAF9yZWxzLy5yZWxzUEsBAi0AFAAGAAgAAAAhAEDON+rBAAAA2wAAAA8AAAAA&#10;AAAAAAAAAAAABwIAAGRycy9kb3ducmV2LnhtbFBLBQYAAAAAAwADALcAAAD1AgAAAAA=&#10;" strokeweight="2.25pt">
                        <v:textbox style="layout-flow:vertical;mso-layout-flow-alt:bottom-to-top" inset=".5mm,.3mm,.5mm,.3mm">
                          <w:txbxContent>
                            <w:p w14:paraId="0B4C2723" w14:textId="77777777" w:rsidR="0085670C" w:rsidRDefault="0085670C" w:rsidP="00617860">
                              <w:pPr>
                                <w:pStyle w:val="a0"/>
                              </w:pPr>
                              <w:r>
                                <w:t>Взам. инв. №</w:t>
                              </w:r>
                            </w:p>
                          </w:txbxContent>
                        </v:textbox>
                      </v:shape>
                      <v:shape id="Text Box 419" o:spid="_x0000_s1089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pJxxAAAANsAAAAPAAAAZHJzL2Rvd25yZXYueG1sRI/dasJA&#10;FITvC77Dcgre1U0DSo2uUoOi0KL40/tD9pgEs2dDdtX17d1CoZfDzHzDTOfBNOJGnastK3gfJCCI&#10;C6trLhWcjqu3DxDOI2tsLJOCBzmYz3ovU8y0vfOebgdfighhl6GCyvs2k9IVFRl0A9sSR+9sO4M+&#10;yq6UusN7hJtGpkkykgZrjgsVtpRXVFwOV6MgmHS52H6VuQl2933J16vh6PyjVP81fE5AeAr+P/zX&#10;3mgF6Rh+v8QfIGdPAAAA//8DAFBLAQItABQABgAIAAAAIQDb4fbL7gAAAIUBAAATAAAAAAAAAAAA&#10;AAAAAAAAAABbQ29udGVudF9UeXBlc10ueG1sUEsBAi0AFAAGAAgAAAAhAFr0LFu/AAAAFQEAAAsA&#10;AAAAAAAAAAAAAAAAHwEAAF9yZWxzLy5yZWxzUEsBAi0AFAAGAAgAAAAhAC+CknH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4ACFF5D6" w14:textId="77777777" w:rsidR="0085670C" w:rsidRDefault="0085670C" w:rsidP="00617860">
                              <w:pPr>
                                <w:pStyle w:val="a0"/>
                              </w:pPr>
                              <w:r>
                                <w:t>Инв. № дубл.</w:t>
                              </w:r>
                            </w:p>
                          </w:txbxContent>
                        </v:textbox>
                      </v:shape>
                      <v:shape id="Text Box 420" o:spid="_x0000_s1090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a0xwAAAANsAAAAPAAAAZHJzL2Rvd25yZXYueG1sRE9Ni8Iw&#10;EL0L/ocwgjdNVRTpGkWLorCyi+7ufWjGtthMShM1/ntzWPD4eN+LVTC1uFPrKssKRsMEBHFudcWF&#10;gt+f3WAOwnlkjbVlUvAkB6tlt7PAVNsHn+h+9oWIIexSVFB636RSurwkg25oG+LIXWxr0EfYFlK3&#10;+IjhppbjJJlJgxXHhhIbykrKr+ebURDMeLv5+iwyE+z38Zrtd9PZ5U+pfi+sP0B4Cv4t/ncftIJJ&#10;XB+/xB8gly8AAAD//wMAUEsBAi0AFAAGAAgAAAAhANvh9svuAAAAhQEAABMAAAAAAAAAAAAAAAAA&#10;AAAAAFtDb250ZW50X1R5cGVzXS54bWxQSwECLQAUAAYACAAAACEAWvQsW78AAAAVAQAACwAAAAAA&#10;AAAAAAAAAAAfAQAAX3JlbHMvLnJlbHNQSwECLQAUAAYACAAAACEAO2GtMcAAAADbAAAADwAAAAAA&#10;AAAAAAAAAAAHAgAAZHJzL2Rvd25yZXYueG1sUEsFBgAAAAADAAMAtwAAAPQCAAAAAA==&#10;" strokeweight="2.25pt">
                        <v:textbox style="layout-flow:vertical;mso-layout-flow-alt:bottom-to-top" inset=".5mm,.3mm,.5mm,.3mm">
                          <w:txbxContent>
                            <w:p w14:paraId="343CF049" w14:textId="77777777" w:rsidR="0085670C" w:rsidRDefault="0085670C" w:rsidP="00617860">
                              <w:pPr>
                                <w:pStyle w:val="a0"/>
                              </w:pPr>
                              <w:r>
                                <w:t>Подп. и дата</w:t>
                              </w:r>
                            </w:p>
                          </w:txbxContent>
                        </v:textbox>
                      </v:shape>
                    </v:group>
                    <v:group id="Group 421" o:spid="_x0000_s1091" style="position:absolute;left:3472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    <v:shape id="Text Box 422" o:spid="_x0000_s1092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xxcxAAAANwAAAAPAAAAZHJzL2Rvd25yZXYueG1sRI9Ba8JA&#10;FITvQv/D8gq96aYBg6SuYoPSQkVR6/2RfSbB7NuQXXX777uC4HGYmW+Y6TyYVlypd41lBe+jBARx&#10;aXXDlYLfw2o4AeE8ssbWMin4Iwfz2ctgirm2N97Rde8rESHsclRQe9/lUrqyJoNuZDvi6J1sb9BH&#10;2VdS93iLcNPKNEkyabDhuFBjR0VN5Xl/MQqCSZefm5+qMMFu1+fiazXOTkel3l7D4gOEp+Cf4Uf7&#10;WytIxxncz8QjIGf/AAAA//8DAFBLAQItABQABgAIAAAAIQDb4fbL7gAAAIUBAAATAAAAAAAAAAAA&#10;AAAAAAAAAABbQ29udGVudF9UeXBlc10ueG1sUEsBAi0AFAAGAAgAAAAhAFr0LFu/AAAAFQEAAAsA&#10;AAAAAAAAAAAAAAAAHwEAAF9yZWxzLy5yZWxzUEsBAi0AFAAGAAgAAAAhAHMrHFzEAAAA3A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0BE02BCE" w14:textId="77777777" w:rsidR="0085670C" w:rsidRDefault="0085670C" w:rsidP="00617860">
                              <w:pPr>
                                <w:pStyle w:val="a0"/>
                              </w:pPr>
                            </w:p>
                          </w:txbxContent>
                        </v:textbox>
                      </v:shape>
                      <v:shape id="Text Box 423" o:spid="_x0000_s1093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5bdxAAAANsAAAAPAAAAZHJzL2Rvd25yZXYueG1sRI/dasJA&#10;FITvhb7Dcgq9000jSomu0gZFoWLxp/eH7DEJZs+G7FbXt+8KgpfDzHzDTOfBNOJCnastK3gfJCCI&#10;C6trLhUcD8v+BwjnkTU2lknBjRzMZy+9KWbaXnlHl70vRYSwy1BB5X2bSemKigy6gW2Jo3eynUEf&#10;ZVdK3eE1wk0j0yQZS4M1x4UKW8orKs77P6MgmHTxtf0ucxPsz+acr5aj8elXqbfX8DkB4Sn4Z/jR&#10;XmsFwxTuX+IPkLN/AAAA//8DAFBLAQItABQABgAIAAAAIQDb4fbL7gAAAIUBAAATAAAAAAAAAAAA&#10;AAAAAAAAAABbQ29udGVudF9UeXBlc10ueG1sUEsBAi0AFAAGAAgAAAAhAFr0LFu/AAAAFQEAAAsA&#10;AAAAAAAAAAAAAAAAHwEAAF9yZWxzLy5yZWxzUEsBAi0AFAAGAAgAAAAhAKT/lt3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58DB216C" w14:textId="77777777" w:rsidR="0085670C" w:rsidRDefault="0085670C" w:rsidP="00617860">
                              <w:pPr>
                                <w:pStyle w:val="a0"/>
                              </w:pPr>
                            </w:p>
                          </w:txbxContent>
                        </v:textbox>
                      </v:shape>
                      <v:shape id="Text Box 424" o:spid="_x0000_s1094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zNGxAAAANsAAAAPAAAAZHJzL2Rvd25yZXYueG1sRI/dagIx&#10;FITvC32HcAq906xKpaxmxS4VBUtLV70/bM7+4OZk2aSavr0pCL0cZuYbZrkKphMXGlxrWcFknIAg&#10;Lq1uuVZwPGxGryCcR9bYWSYFv+RglT0+LDHV9srfdCl8LSKEXYoKGu/7VEpXNmTQjW1PHL3KDgZ9&#10;lEMt9YDXCDednCbJXBpsOS402FPeUHkufoyCYKbvb5/7OjfBfn2c8+3mZV6dlHp+CusFCE/B/4fv&#10;7Z1WMJvB35f4A2R2AwAA//8DAFBLAQItABQABgAIAAAAIQDb4fbL7gAAAIUBAAATAAAAAAAAAAAA&#10;AAAAAAAAAABbQ29udGVudF9UeXBlc10ueG1sUEsBAi0AFAAGAAgAAAAhAFr0LFu/AAAAFQEAAAsA&#10;AAAAAAAAAAAAAAAAHwEAAF9yZWxzLy5yZWxzUEsBAi0AFAAGAAgAAAAhAMuzM0b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7277E93D" w14:textId="77777777" w:rsidR="0085670C" w:rsidRDefault="0085670C" w:rsidP="00617860">
                              <w:pPr>
                                <w:pStyle w:val="a0"/>
                              </w:pPr>
                            </w:p>
                          </w:txbxContent>
                        </v:textbox>
                      </v:shape>
                      <v:shape id="Text Box 425" o:spid="_x0000_s1095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qsyxAAAANsAAAAPAAAAZHJzL2Rvd25yZXYueG1sRI/dagIx&#10;FITvC75DOELvalZrpWw3il0qFSxK1d4fNmd/cHOybFKNb2+EQi+HmfmGyRbBtOJMvWssKxiPEhDE&#10;hdUNVwqOh9XTKwjnkTW2lknBlRws5oOHDFNtL/xN572vRISwS1FB7X2XSumKmgy6ke2Io1fa3qCP&#10;sq+k7vES4aaVkySZSYMNx4UaO8prKk77X6MgmMnH+3ZT5SbY3dcp/1y9zMofpR6HYfkGwlPw/+G/&#10;9loreJ7C/Uv8AXJ+AwAA//8DAFBLAQItABQABgAIAAAAIQDb4fbL7gAAAIUBAAATAAAAAAAAAAAA&#10;AAAAAAAAAABbQ29udGVudF9UeXBlc10ueG1sUEsBAi0AFAAGAAgAAAAhAFr0LFu/AAAAFQEAAAsA&#10;AAAAAAAAAAAAAAAAHwEAAF9yZWxzLy5yZWxzUEsBAi0AFAAGAAgAAAAhAERaqzL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77C5DC41" w14:textId="77777777" w:rsidR="0085670C" w:rsidRDefault="0085670C" w:rsidP="00617860">
                              <w:pPr>
                                <w:pStyle w:val="a0"/>
                              </w:pPr>
                            </w:p>
                          </w:txbxContent>
                        </v:textbox>
                      </v:shape>
                      <v:shape id="Text Box 426" o:spid="_x0000_s1096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g6pwwAAANsAAAAPAAAAZHJzL2Rvd25yZXYueG1sRI/dagIx&#10;FITvhb5DOAXvNKuilNUodqlYqCj15/6wOe4ubk6WTdT07RtB8HKYmW+Y2SKYWtyodZVlBYN+AoI4&#10;t7riQsHxsOp9gHAeWWNtmRT8kYPF/K0zw1TbO//Sbe8LESHsUlRQet+kUrq8JIOubxvi6J1ta9BH&#10;2RZSt3iPcFPLYZJMpMGK40KJDWUl5Zf91SgIZvj1uf0pMhPsbnPJ1qvx5HxSqvsellMQnoJ/hZ/t&#10;b61gNIbHl/gD5PwfAAD//wMAUEsBAi0AFAAGAAgAAAAhANvh9svuAAAAhQEAABMAAAAAAAAAAAAA&#10;AAAAAAAAAFtDb250ZW50X1R5cGVzXS54bWxQSwECLQAUAAYACAAAACEAWvQsW78AAAAVAQAACwAA&#10;AAAAAAAAAAAAAAAfAQAAX3JlbHMvLnJlbHNQSwECLQAUAAYACAAAACEAKxYOqcMAAADbAAAADwAA&#10;AAAAAAAAAAAAAAAHAgAAZHJzL2Rvd25yZXYueG1sUEsFBgAAAAADAAMAtwAAAPcCAAAAAA==&#10;" strokeweight="2.25pt">
                        <v:textbox style="layout-flow:vertical;mso-layout-flow-alt:bottom-to-top" inset=".5mm,.3mm,.5mm,.3mm">
                          <w:txbxContent>
                            <w:p w14:paraId="15847A31" w14:textId="77777777" w:rsidR="0085670C" w:rsidRDefault="0085670C" w:rsidP="00617860">
                              <w:pPr>
                                <w:pStyle w:val="a0"/>
                              </w:pPr>
                            </w:p>
                          </w:txbxContent>
                        </v:textbox>
                      </v:shape>
                    </v:group>
                  </v:group>
                  <v:rect id="Rectangle 427" o:spid="_x0000_s1097" style="position:absolute;left:1134;top:284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pF9xQAAANsAAAAPAAAAZHJzL2Rvd25yZXYueG1sRI9Pa8JA&#10;FMTvgt9heUIvpW7sn6Cpq5TQQvXURi/eHtlnEpp9G/O2mn77bqHgcZiZ3zDL9eBadaZeGs8GZtME&#10;FHHpbcOVgf3u7W4OSgKyxdYzGfghgfVqPFpiZv2FP+lchEpFCEuGBuoQukxrKWtyKFPfEUfv6HuH&#10;Icq+0rbHS4S7Vt8nSaodNhwXauwor6n8Kr6dAXSb6nFzWmwL2cvr0+42/5BDbszNZHh5BhVoCNfw&#10;f/vdGnhI4e9L/AF69QsAAP//AwBQSwECLQAUAAYACAAAACEA2+H2y+4AAACFAQAAEwAAAAAAAAAA&#10;AAAAAAAAAAAAW0NvbnRlbnRfVHlwZXNdLnhtbFBLAQItABQABgAIAAAAIQBa9CxbvwAAABUBAAAL&#10;AAAAAAAAAAAAAAAAAB8BAABfcmVscy8ucmVsc1BLAQItABQABgAIAAAAIQDZ7pF9xQAAANsAAAAP&#10;AAAAAAAAAAAAAAAAAAcCAABkcnMvZG93bnJldi54bWxQSwUGAAAAAAMAAwC3AAAA+QIAAAAA&#10;" strokeweight="2.25pt"/>
                  <v:group id="Group 428" o:spid="_x0000_s1098" style="position:absolute;left:1134;top:15717;width:10489;height:837" coordorigin="1140,12894" coordsize="10489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  <v:rect id="Rectangle 429" o:spid="_x0000_s1099" style="position:absolute;left:1140;top:12894;width:10488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aCUwgAAANsAAAAPAAAAZHJzL2Rvd25yZXYueG1sRE9Na8JA&#10;EL0L/Q/LFLyIbqq22NRVSlContropbchO01Cs7NpZtX037sHwePjfS/XvWvUmTqpPRt4miSgiAtv&#10;ay4NHA/b8QKUBGSLjWcy8E8C69XDYImp9Rf+onMeShVDWFI0UIXQplpLUZFDmfiWOHI/vnMYIuxK&#10;bTu8xHDX6GmSvGiHNceGClvKKip+85MzgG5Xznd/r/tcjrJ5PoyyT/nOjBk+9u9voAL14S6+uT+s&#10;gVkcG7/EH6BXVwAAAP//AwBQSwECLQAUAAYACAAAACEA2+H2y+4AAACFAQAAEwAAAAAAAAAAAAAA&#10;AAAAAAAAW0NvbnRlbnRfVHlwZXNdLnhtbFBLAQItABQABgAIAAAAIQBa9CxbvwAAABUBAAALAAAA&#10;AAAAAAAAAAAAAB8BAABfcmVscy8ucmVsc1BLAQItABQABgAIAAAAIQDHPaCUwgAAANsAAAAPAAAA&#10;AAAAAAAAAAAAAAcCAABkcnMvZG93bnJldi54bWxQSwUGAAAAAAMAAwC3AAAA9gIAAAAA&#10;" strokeweight="2.25pt"/>
                    <v:group id="Group 430" o:spid="_x0000_s1100" style="position:absolute;left:1143;top:12894;width:10486;height:853" coordorigin="989,11410" coordsize="10486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    <v:group id="Group 431" o:spid="_x0000_s1101" style="position:absolute;left:10908;top:11410;width:567;height:853" coordorigin="9096,9973" coordsize="851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      <v:shape id="Text Box 432" o:spid="_x0000_s1102" type="#_x0000_t202" style="position:absolute;left:9096;top:9973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gmgwwAAANsAAAAPAAAAZHJzL2Rvd25yZXYueG1sRI9Ba8JA&#10;FITvgv9heUJvujEpVVJXEUHosY2CenvNviah2bdhd5vEf+8WCj0OM/MNs9mNphU9Od9YVrBcJCCI&#10;S6sbrhScT8f5GoQPyBpby6TgTh522+lkg7m2A39QX4RKRAj7HBXUIXS5lL6syaBf2I44el/WGQxR&#10;ukpqh0OEm1amSfIiDTYcF2rs6FBT+V38GAXVyd1W/XuyT3W7+sTLNbNWZko9zcb9K4hAY/gP/7Xf&#10;tILnJfx+iT9Abh8AAAD//wMAUEsBAi0AFAAGAAgAAAAhANvh9svuAAAAhQEAABMAAAAAAAAAAAAA&#10;AAAAAAAAAFtDb250ZW50X1R5cGVzXS54bWxQSwECLQAUAAYACAAAACEAWvQsW78AAAAVAQAACwAA&#10;AAAAAAAAAAAAAAAfAQAAX3JlbHMvLnJlbHNQSwECLQAUAAYACAAAACEAeR4JoMMAAADbAAAADwAA&#10;AAAAAAAAAAAAAAAHAgAAZHJzL2Rvd25yZXYueG1sUEsFBgAAAAADAAMAtwAAAPcCAAAAAA==&#10;" strokeweight="2.25pt">
                          <v:textbox inset=".5mm,.3mm,.5mm,.3mm">
                            <w:txbxContent>
                              <w:p w14:paraId="24E63528" w14:textId="77777777" w:rsidR="0085670C" w:rsidRDefault="0085670C" w:rsidP="00617860">
                                <w:pPr>
                                  <w:pStyle w:val="a0"/>
                                  <w:rPr>
                                    <w:noProof w:val="0"/>
                                  </w:rPr>
                                </w:pPr>
                                <w:r>
                                  <w:rPr>
                                    <w:noProof w:val="0"/>
                                  </w:rPr>
                                  <w:t>Лист</w:t>
                                </w:r>
                              </w:p>
                            </w:txbxContent>
                          </v:textbox>
                        </v:shape>
                        <v:shape id="Text Box 433" o:spid="_x0000_s1103" type="#_x0000_t202" style="position:absolute;left:9097;top:10259;width:850;height: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JfXwwAAANsAAAAPAAAAZHJzL2Rvd25yZXYueG1sRI9Ba8JA&#10;FITvBf/D8gRvzaaxmJK6igiCR5sItrfX7GsSmn0bdteY/vtuoeBxmJlvmPV2Mr0YyfnOsoKnJAVB&#10;XFvdcaPgXB0eX0D4gKyxt0wKfsjDdjN7WGOh7Y3faCxDIyKEfYEK2hCGQkpft2TQJ3Ygjt6XdQZD&#10;lK6R2uEtwk0vszRdSYMdx4UWB9q3VH+XV6OgqdxHPp7SXab7/BMv70tr5VKpxXzavYIINIV7+L99&#10;1AqeM/j7En+A3PwCAAD//wMAUEsBAi0AFAAGAAgAAAAhANvh9svuAAAAhQEAABMAAAAAAAAAAAAA&#10;AAAAAAAAAFtDb250ZW50X1R5cGVzXS54bWxQSwECLQAUAAYACAAAACEAWvQsW78AAAAVAQAACwAA&#10;AAAAAAAAAAAAAAAfAQAAX3JlbHMvLnJlbHNQSwECLQAUAAYACAAAACEAicyX18MAAADbAAAADwAA&#10;AAAAAAAAAAAAAAAHAgAAZHJzL2Rvd25yZXYueG1sUEsFBgAAAAADAAMAtwAAAPcCAAAAAA==&#10;" strokeweight="2.25pt">
                          <v:textbox inset=".5mm,.3mm,.5mm,.3mm">
                            <w:txbxContent>
                              <w:p w14:paraId="319A1496" w14:textId="5088E6DD" w:rsidR="0085670C" w:rsidRDefault="0085670C" w:rsidP="00617860">
                                <w:pPr>
                                  <w:pStyle w:val="a0"/>
                                  <w:spacing w:before="120"/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</w:pPr>
                                <w:r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  <w:fldChar w:fldCharType="begin"/>
                                </w:r>
                                <w:r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  <w:instrText xml:space="preserve"> PAGE  \* MERGEFORMAT </w:instrText>
                                </w:r>
                                <w:r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  <w:fldChar w:fldCharType="separate"/>
                                </w:r>
                                <w:r>
                                  <w:rPr>
                                    <w:sz w:val="22"/>
                                    <w:lang w:val="en-US"/>
                                  </w:rPr>
                                  <w:t>39</w:t>
                                </w:r>
                                <w:r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  <w:fldChar w:fldCharType="end"/>
                                </w:r>
                              </w:p>
                            </w:txbxContent>
                          </v:textbox>
                        </v:shape>
                      </v:group>
                      <v:shape id="Text Box 434" o:spid="_x0000_s1104" type="#_x0000_t202" style="position:absolute;left:4672;top:11413;width:6236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DJMwwAAANsAAAAPAAAAZHJzL2Rvd25yZXYueG1sRI9Ba8JA&#10;FITvgv9heUJvZqMpTYmuIoLgsU0KbW+v2WcSzL4Nu2tM/323UOhxmJlvmO1+Mr0YyfnOsoJVkoIg&#10;rq3uuFHwVp2WzyB8QNbYWyYF3+Rhv5vPtlhoe+dXGsvQiAhhX6CCNoShkNLXLRn0iR2Io3exzmCI&#10;0jVSO7xHuOnlOk2fpMGO40KLAx1bqq/lzShoKveZjy/pYa37/AvfPzJrZabUw2I6bEAEmsJ/+K99&#10;1goeM/j9En+A3P0AAAD//wMAUEsBAi0AFAAGAAgAAAAhANvh9svuAAAAhQEAABMAAAAAAAAAAAAA&#10;AAAAAAAAAFtDb250ZW50X1R5cGVzXS54bWxQSwECLQAUAAYACAAAACEAWvQsW78AAAAVAQAACwAA&#10;AAAAAAAAAAAAAAAfAQAAX3JlbHMvLnJlbHNQSwECLQAUAAYACAAAACEA5oAyTMMAAADbAAAADwAA&#10;AAAAAAAAAAAAAAAHAgAAZHJzL2Rvd25yZXYueG1sUEsFBgAAAAADAAMAtwAAAPcCAAAAAA==&#10;" strokeweight="2.25pt">
                        <v:textbox inset=".5mm,.3mm,.5mm,.3mm">
                          <w:txbxContent>
                            <w:p w14:paraId="544744FF" w14:textId="77777777" w:rsidR="0085670C" w:rsidRPr="00B5306B" w:rsidRDefault="0085670C" w:rsidP="00B5306B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color w:val="000000"/>
                                  <w:sz w:val="16"/>
                                  <w:szCs w:val="16"/>
                                  <w:lang w:eastAsia="ru-RU"/>
                                </w:rPr>
                              </w:pPr>
                            </w:p>
                            <w:p w14:paraId="4D2EDF73" w14:textId="4265CFCD" w:rsidR="0085670C" w:rsidRPr="00496A68" w:rsidRDefault="0085670C" w:rsidP="00B5306B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051</w:t>
                              </w:r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val="en-US" w:eastAsia="ru-RU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1-40 05 01.10030540.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val="en-US" w:eastAsia="ru-RU"/>
                                </w:rPr>
                                <w:t>16</w:t>
                              </w:r>
                            </w:p>
                          </w:txbxContent>
                        </v:textbox>
                      </v:shape>
                      <v:group id="Group 435" o:spid="_x0000_s1105" style="position:absolute;left:989;top:11413;width:3683;height:850" coordorigin="1248,9691" coordsize="3683,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      <v:group id="Group 436" o:spid="_x0000_s1106" style="position:absolute;left:1248;top:10272;width:3682;height:280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        <v:shape id="Text Box 437" o:spid="_x0000_s1107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5HUwwAAANsAAAAPAAAAZHJzL2Rvd25yZXYueG1sRI9Ba8JA&#10;FITvgv9heYXedFMtSUndBBGEHmsUtLfX7GsSmn0bdteY/nu3UOhxmJlvmE05mV6M5HxnWcHTMgFB&#10;XFvdcaPgdNwvXkD4gKyxt0wKfshDWcxnG8y1vfGBxio0IkLY56igDWHIpfR1Swb90g7E0fuyzmCI&#10;0jVSO7xFuOnlKklSabDjuNDiQLuW6u/qahQ0R/eRje/JdqX77BPPl7W1cq3U48O0fQURaAr/4b/2&#10;m1bwnMLvl/gDZHEHAAD//wMAUEsBAi0AFAAGAAgAAAAhANvh9svuAAAAhQEAABMAAAAAAAAAAAAA&#10;AAAAAAAAAFtDb250ZW50X1R5cGVzXS54bWxQSwECLQAUAAYACAAAACEAWvQsW78AAAAVAQAACwAA&#10;AAAAAAAAAAAAAAAfAQAAX3JlbHMvLnJlbHNQSwECLQAUAAYACAAAACEA9veR1MMAAADbAAAADwAA&#10;AAAAAAAAAAAAAAAHAgAAZHJzL2Rvd25yZXYueG1sUEsFBgAAAAADAAMAtwAAAPcCAAAAAA==&#10;" strokeweight="2.25pt">
                            <v:textbox inset=".5mm,.3mm,.5mm,.3mm">
                              <w:txbxContent>
                                <w:p w14:paraId="02A5CB4E" w14:textId="77777777" w:rsidR="0085670C" w:rsidRDefault="0085670C" w:rsidP="00617860">
                                  <w:pPr>
                                    <w:pStyle w:val="a0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Лит</w:t>
                                  </w:r>
                                </w:p>
                              </w:txbxContent>
                            </v:textbox>
                          </v:shape>
                          <v:shape id="Text Box 438" o:spid="_x0000_s1108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zRPwwAAANsAAAAPAAAAZHJzL2Rvd25yZXYueG1sRI9Ba8JA&#10;FITvBf/D8gRvdVNTTEldRQTBo00E29tr9jUJzb4Nu2uS/vtuoeBxmJlvmM1uMp0YyPnWsoKnZQKC&#10;uLK65VrBpTw+voDwAVljZ5kU/JCH3Xb2sMFc25HfaChCLSKEfY4KmhD6XEpfNWTQL21PHL0v6wyG&#10;KF0ttcMxwk0nV0mylgZbjgsN9nRoqPoubkZBXbqPbDgn+5Xusk+8vqfWylSpxXzav4IINIV7+L99&#10;0gqeM/j7En+A3P4CAAD//wMAUEsBAi0AFAAGAAgAAAAhANvh9svuAAAAhQEAABMAAAAAAAAAAAAA&#10;AAAAAAAAAFtDb250ZW50X1R5cGVzXS54bWxQSwECLQAUAAYACAAAACEAWvQsW78AAAAVAQAACwAA&#10;AAAAAAAAAAAAAAAfAQAAX3JlbHMvLnJlbHNQSwECLQAUAAYACAAAACEAmbs0T8MAAADbAAAADwAA&#10;AAAAAAAAAAAAAAAHAgAAZHJzL2Rvd25yZXYueG1sUEsFBgAAAAADAAMAtwAAAPcCAAAAAA==&#10;" strokeweight="2.25pt">
                            <v:textbox inset=".5mm,.3mm,.5mm,.3mm">
                              <w:txbxContent>
                                <w:p w14:paraId="02FEA925" w14:textId="77777777" w:rsidR="0085670C" w:rsidRDefault="0085670C" w:rsidP="00617860">
                                  <w:pPr>
                                    <w:pStyle w:val="a0"/>
                                  </w:pPr>
                                  <w:r>
                                    <w:t>№ докум.</w:t>
                                  </w:r>
                                </w:p>
                              </w:txbxContent>
                            </v:textbox>
                          </v:shape>
                          <v:shape id="Text Box 439" o:spid="_x0000_s1109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KA9wAAAANsAAAAPAAAAZHJzL2Rvd25yZXYueG1sRE/LasJA&#10;FN0X/IfhCt01ExMxJTqKCIUufUHb3TVzm4Rm7oSZaYx/7ywEl4fzXm1G04mBnG8tK5glKQjiyuqW&#10;awXn08fbOwgfkDV2lknBjTxs1pOXFZbaXvlAwzHUIoawL1FBE0JfSumrhgz6xPbEkfu1zmCI0NVS&#10;O7zGcNPJLE0X0mDLsaHBnnYNVX/Hf6OgPrmfYtin20x3xQW/vnNrZa7U63TcLkEEGsNT/HB/agXz&#10;ODZ+iT9Aru8AAAD//wMAUEsBAi0AFAAGAAgAAAAhANvh9svuAAAAhQEAABMAAAAAAAAAAAAAAAAA&#10;AAAAAFtDb250ZW50X1R5cGVzXS54bWxQSwECLQAUAAYACAAAACEAWvQsW78AAAAVAQAACwAAAAAA&#10;AAAAAAAAAAAfAQAAX3JlbHMvLnJlbHNQSwECLQAUAAYACAAAACEA6CSgPcAAAADbAAAADwAAAAAA&#10;AAAAAAAAAAAHAgAAZHJzL2Rvd25yZXYueG1sUEsFBgAAAAADAAMAtwAAAPQCAAAAAA==&#10;" strokeweight="2.25pt">
                            <v:textbox inset=".5mm,.3mm,.5mm,.3mm">
                              <w:txbxContent>
                                <w:p w14:paraId="190A0811" w14:textId="77777777" w:rsidR="0085670C" w:rsidRDefault="0085670C" w:rsidP="00617860">
                                  <w:pPr>
                                    <w:pStyle w:val="a0"/>
                                    <w:rPr>
                                      <w:noProof w:val="0"/>
                                    </w:rPr>
                                  </w:pPr>
                                  <w:r>
                                    <w:t>Изм</w:t>
                                  </w:r>
                                  <w:r>
                                    <w:rPr>
                                      <w:noProof w:val="0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shape>
                          <v:shape id="Text Box 440" o:spid="_x0000_s1110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AWmwgAAANsAAAAPAAAAZHJzL2Rvd25yZXYueG1sRI9Pi8Iw&#10;FMTvgt8hPGFvmqrLqtUoIizs0X+g3p7Nsy02LyXJ1vrtN8KCx2FmfsMsVq2pREPOl5YVDAcJCOLM&#10;6pJzBcfDd38KwgdkjZVlUvAkD6tlt7PAVNsH76jZh1xECPsUFRQh1KmUPivIoB/Ymjh6N+sMhihd&#10;LrXDR4SbSo6S5EsaLDkuFFjTpqDsvv81CvKDu0yabbIe6WpyxdN5bK0cK/XRa9dzEIHa8A7/t3+0&#10;gs8ZvL7EHyCXfwAAAP//AwBQSwECLQAUAAYACAAAACEA2+H2y+4AAACFAQAAEwAAAAAAAAAAAAAA&#10;AAAAAAAAW0NvbnRlbnRfVHlwZXNdLnhtbFBLAQItABQABgAIAAAAIQBa9CxbvwAAABUBAAALAAAA&#10;AAAAAAAAAAAAAB8BAABfcmVscy8ucmVsc1BLAQItABQABgAIAAAAIQCHaAWmwgAAANsAAAAPAAAA&#10;AAAAAAAAAAAAAAcCAABkcnMvZG93bnJldi54bWxQSwUGAAAAAAMAAwC3AAAA9gIAAAAA&#10;" strokeweight="2.25pt">
                            <v:textbox inset=".5mm,.3mm,.5mm,.3mm">
                              <w:txbxContent>
                                <w:p w14:paraId="3D41F2C9" w14:textId="77777777" w:rsidR="0085670C" w:rsidRDefault="0085670C" w:rsidP="00617860">
                                  <w:pPr>
                                    <w:pStyle w:val="a0"/>
                                    <w:rPr>
                                      <w:noProof w:val="0"/>
                                    </w:rPr>
                                  </w:pPr>
                                  <w:r>
                                    <w:t>Подп</w:t>
                                  </w:r>
                                  <w:r>
                                    <w:rPr>
                                      <w:noProof w:val="0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shape>
                          <v:shape id="Text Box 441" o:spid="_x0000_s1111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zrmwAAAANsAAAAPAAAAZHJzL2Rvd25yZXYueG1sRE/LasJA&#10;FN0X/IfhCt01ExM0JTqKCIUufUHb3TVzm4Rm7oSZaYx/7ywEl4fzXm1G04mBnG8tK5glKQjiyuqW&#10;awXn08fbOwgfkDV2lknBjTxs1pOXFZbaXvlAwzHUIoawL1FBE0JfSumrhgz6xPbEkfu1zmCI0NVS&#10;O7zGcNPJLE0X0mDLsaHBnnYNVX/Hf6OgPrmfYtin20x3xQW/vnNrZa7U63TcLkEEGsNT/HB/agXz&#10;uD5+iT9Aru8AAAD//wMAUEsBAi0AFAAGAAgAAAAhANvh9svuAAAAhQEAABMAAAAAAAAAAAAAAAAA&#10;AAAAAFtDb250ZW50X1R5cGVzXS54bWxQSwECLQAUAAYACAAAACEAWvQsW78AAAAVAQAACwAAAAAA&#10;AAAAAAAAAAAfAQAAX3JlbHMvLnJlbHNQSwECLQAUAAYACAAAACEAk4s65sAAAADbAAAADwAAAAAA&#10;AAAAAAAAAAAHAgAAZHJzL2Rvd25yZXYueG1sUEsFBgAAAAADAAMAtwAAAPQCAAAAAA==&#10;" strokeweight="2.25pt">
                            <v:textbox inset=".5mm,.3mm,.5mm,.3mm">
                              <w:txbxContent>
                                <w:p w14:paraId="326993D1" w14:textId="77777777" w:rsidR="0085670C" w:rsidRDefault="0085670C" w:rsidP="00617860">
                                  <w:pPr>
                                    <w:pStyle w:val="a0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Дата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442" o:spid="_x0000_s1112" style="position:absolute;left:1248;top:9691;width:3683;height:581" coordorigin="3033,9482" coordsize="3683,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        <v:group id="Group 443" o:spid="_x0000_s1113" style="position:absolute;left:3034;top:9492;width:3682;height:561" coordorigin="1240,9793" coordsize="3685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          <v:group id="Group 444" o:spid="_x0000_s1114" style="position:absolute;left:1240;top:10078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          <v:shape id="Text Box 445" o:spid="_x0000_s1115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a1RxAAAANsAAAAPAAAAZHJzL2Rvd25yZXYueG1sRI9PawIx&#10;FMTvBb9DeIK3mlRskdUo/qHgxUNXYXt83Tx3l25e1iTV9ds3hYLHYWZ+wyxWvW3FlXxoHGt4GSsQ&#10;xKUzDVcaTsf35xmIEJENto5Jw50CrJaDpwVmxt34g655rESCcMhQQx1jl0kZyposhrHriJN3dt5i&#10;TNJX0ni8Jbht5USpN2mx4bRQY0fbmsrv/MdqOKi+KFTx6cMEd7OL+bqf1ptc69GwX89BROrjI/zf&#10;3hsNr1P4+5J+gFz+AgAA//8DAFBLAQItABQABgAIAAAAIQDb4fbL7gAAAIUBAAATAAAAAAAAAAAA&#10;AAAAAAAAAABbQ29udGVudF9UeXBlc10ueG1sUEsBAi0AFAAGAAgAAAAhAFr0LFu/AAAAFQEAAAsA&#10;AAAAAAAAAAAAAAAAHwEAAF9yZWxzLy5yZWxzUEsBAi0AFAAGAAgAAAAhANyhrVHEAAAA2wAAAA8A&#10;AAAAAAAAAAAAAAAABwIAAGRycy9kb3ducmV2LnhtbFBLBQYAAAAAAwADALcAAAD4AgAAAAA=&#10;" strokeweight="1pt">
                                <v:textbox inset=".5mm,.3mm,.5mm,.3mm">
                                  <w:txbxContent>
                                    <w:p w14:paraId="3B56C2A3" w14:textId="77777777" w:rsidR="0085670C" w:rsidRDefault="0085670C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46" o:spid="_x0000_s1116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QjKxAAAANsAAAAPAAAAZHJzL2Rvd25yZXYueG1sRI9PawIx&#10;FMTvBb9DeEJvNVGwyNYo/kHopYeuwvb43Dx3FzcvaxJ1/fZNoeBxmJnfMPNlb1txIx8axxrGIwWC&#10;uHSm4UrDYb97m4EIEdlg65g0PCjAcjF4mWNm3J2/6ZbHSiQIhww11DF2mZShrMliGLmOOHkn5y3G&#10;JH0ljcd7gttWTpR6lxYbTgs1drSpqTznV6vhS/VFoYofHya4nV3M8XFYrXOtX4f96gNEpD4+w//t&#10;T6NhOoW/L+kHyMUvAAAA//8DAFBLAQItABQABgAIAAAAIQDb4fbL7gAAAIUBAAATAAAAAAAAAAAA&#10;AAAAAAAAAABbQ29udGVudF9UeXBlc10ueG1sUEsBAi0AFAAGAAgAAAAhAFr0LFu/AAAAFQEAAAsA&#10;AAAAAAAAAAAAAAAAHwEAAF9yZWxzLy5yZWxzUEsBAi0AFAAGAAgAAAAhALPtCMrEAAAA2wAAAA8A&#10;AAAAAAAAAAAAAAAABwIAAGRycy9kb3ducmV2LnhtbFBLBQYAAAAAAwADALcAAAD4AgAAAAA=&#10;" strokeweight="1pt">
                                <v:textbox inset=".5mm,.3mm,.5mm,.3mm">
                                  <w:txbxContent>
                                    <w:p w14:paraId="5F3A6D43" w14:textId="77777777" w:rsidR="0085670C" w:rsidRDefault="0085670C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47" o:spid="_x0000_s1117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5a9wwAAANsAAAAPAAAAZHJzL2Rvd25yZXYueG1sRI9BawIx&#10;FITvBf9DeIK3mihUZGsUtQi9eHArbI/PzXN3cfOyTaKu/94UCj0OM/MNs1j1thU38qFxrGEyViCI&#10;S2carjQcv3avcxAhIhtsHZOGBwVYLQcvC8yMu/OBbnmsRIJwyFBDHWOXSRnKmiyGseuIk3d23mJM&#10;0lfSeLwnuG3lVKmZtNhwWqixo21N5SW/Wg171ReFKr59mOLH/MecHsf1Jtd6NOzX7yAi9fE//Nf+&#10;NBreZvD7Jf0AuXwCAAD//wMAUEsBAi0AFAAGAAgAAAAhANvh9svuAAAAhQEAABMAAAAAAAAAAAAA&#10;AAAAAAAAAFtDb250ZW50X1R5cGVzXS54bWxQSwECLQAUAAYACAAAACEAWvQsW78AAAAVAQAACwAA&#10;AAAAAAAAAAAAAAAfAQAAX3JlbHMvLnJlbHNQSwECLQAUAAYACAAAACEAQz+WvcMAAADbAAAADwAA&#10;AAAAAAAAAAAAAAAHAgAAZHJzL2Rvd25yZXYueG1sUEsFBgAAAAADAAMAtwAAAPcCAAAAAA==&#10;" strokeweight="1pt">
                                <v:textbox inset=".5mm,.3mm,.5mm,.3mm">
                                  <w:txbxContent>
                                    <w:p w14:paraId="13641613" w14:textId="77777777" w:rsidR="0085670C" w:rsidRDefault="0085670C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48" o:spid="_x0000_s1118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zMmxAAAANsAAAAPAAAAZHJzL2Rvd25yZXYueG1sRI9PawIx&#10;FMTvBb9DeIK3mlSwldUo/qHgxUNXYXt83Tx3l25e1iTV9ds3hYLHYWZ+wyxWvW3FlXxoHGt4GSsQ&#10;xKUzDVcaTsf35xmIEJENto5Jw50CrJaDpwVmxt34g655rESCcMhQQx1jl0kZyposhrHriJN3dt5i&#10;TNJX0ni8Jbht5USpV2mx4bRQY0fbmsrv/MdqOKi+KFTx6cMEd7OL+bqf1ptc69GwX89BROrjI/zf&#10;3hsN0zf4+5J+gFz+AgAA//8DAFBLAQItABQABgAIAAAAIQDb4fbL7gAAAIUBAAATAAAAAAAAAAAA&#10;AAAAAAAAAABbQ29udGVudF9UeXBlc10ueG1sUEsBAi0AFAAGAAgAAAAhAFr0LFu/AAAAFQEAAAsA&#10;AAAAAAAAAAAAAAAAHwEAAF9yZWxzLy5yZWxzUEsBAi0AFAAGAAgAAAAhACxzMybEAAAA2wAAAA8A&#10;AAAAAAAAAAAAAAAABwIAAGRycy9kb3ducmV2LnhtbFBLBQYAAAAAAwADALcAAAD4AgAAAAA=&#10;" strokeweight="1pt">
                                <v:textbox inset=".5mm,.3mm,.5mm,.3mm">
                                  <w:txbxContent>
                                    <w:p w14:paraId="47D22C19" w14:textId="77777777" w:rsidR="0085670C" w:rsidRDefault="0085670C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49" o:spid="_x0000_s1119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KdUwQAAANsAAAAPAAAAZHJzL2Rvd25yZXYueG1sRE/Pa8Iw&#10;FL4L+x/CG3jTZMKGdKZFNwa7eLArdMdn82yLzUuXZFr/e3MY7Pjx/d4Ukx3EhXzoHWt4WioQxI0z&#10;Pbcaqq+PxRpEiMgGB8ek4UYBivxhtsHMuCsf6FLGVqQQDhlq6GIcMylD05HFsHQjceJOzluMCfpW&#10;Go/XFG4HuVLqRVrsOTV0ONJbR825/LUa9mqqa1V/+7DC9/WPOd6q7a7Uev44bV9BRJriv/jP/Wk0&#10;PKex6Uv6ATK/AwAA//8DAFBLAQItABQABgAIAAAAIQDb4fbL7gAAAIUBAAATAAAAAAAAAAAAAAAA&#10;AAAAAABbQ29udGVudF9UeXBlc10ueG1sUEsBAi0AFAAGAAgAAAAhAFr0LFu/AAAAFQEAAAsAAAAA&#10;AAAAAAAAAAAAHwEAAF9yZWxzLy5yZWxzUEsBAi0AFAAGAAgAAAAhAF3sp1TBAAAA2wAAAA8AAAAA&#10;AAAAAAAAAAAABwIAAGRycy9kb3ducmV2LnhtbFBLBQYAAAAAAwADALcAAAD1AgAAAAA=&#10;" strokeweight="1pt">
                                <v:textbox inset=".5mm,.3mm,.5mm,.3mm">
                                  <w:txbxContent>
                                    <w:p w14:paraId="496A88DB" w14:textId="77777777" w:rsidR="0085670C" w:rsidRDefault="0085670C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  <v:group id="Group 450" o:spid="_x0000_s1120" style="position:absolute;left:1240;top:9793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            <v:shape id="Text Box 451" o:spid="_x0000_s1121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czBxQAAANwAAAAPAAAAZHJzL2Rvd25yZXYueG1sRI9BawIx&#10;FITvBf9DeIK3mrhgK6tRrFLopYduhfX43Dx3Fzcv2yTV9d83hUKPw8x8w6w2g+3ElXxoHWuYTRUI&#10;4sqZlmsNh8/XxwWIEJENdo5Jw50CbNajhxXmxt34g65FrEWCcMhRQxNjn0sZqoYshqnriZN3dt5i&#10;TNLX0ni8JbjtZKbUk7TYclposKddQ9Wl+LYa3tVQlqo8+pDhfvFlTvfD9qXQejIetksQkYb4H/5r&#10;vxkN2fwZfs+kIyDXPwAAAP//AwBQSwECLQAUAAYACAAAACEA2+H2y+4AAACFAQAAEwAAAAAAAAAA&#10;AAAAAAAAAAAAW0NvbnRlbnRfVHlwZXNdLnhtbFBLAQItABQABgAIAAAAIQBa9CxbvwAAABUBAAAL&#10;AAAAAAAAAAAAAAAAAB8BAABfcmVscy8ucmVsc1BLAQItABQABgAIAAAAIQAnMczBxQAAANwAAAAP&#10;AAAAAAAAAAAAAAAAAAcCAABkcnMvZG93bnJldi54bWxQSwUGAAAAAAMAAwC3AAAA+QIAAAAA&#10;" strokeweight="1pt">
                                <v:textbox inset=".5mm,.3mm,.5mm,.3mm">
                                  <w:txbxContent>
                                    <w:p w14:paraId="07CB4314" w14:textId="77777777" w:rsidR="0085670C" w:rsidRDefault="0085670C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52" o:spid="_x0000_s1122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lizwQAAANwAAAAPAAAAZHJzL2Rvd25yZXYueG1sRE9Na8Iw&#10;GL4P/A/hHXibyQqKdEbxA8GLh3VCd3zXvGuLzZuaRK3/fjkIOz4834vVYDtxIx9axxreJwoEceVM&#10;y7WG09f+bQ4iRGSDnWPS8KAAq+XoZYG5cXf+pFsRa5FCOOSooYmxz6UMVUMWw8T1xIn7dd5iTNDX&#10;0ni8p3DbyUypmbTYcmposKdtQ9W5uFoNRzWUpSq/fchwN7+Yn8dpvSm0Hr8O6w8QkYb4L366D0ZD&#10;Nk1r05l0BOTyDwAA//8DAFBLAQItABQABgAIAAAAIQDb4fbL7gAAAIUBAAATAAAAAAAAAAAAAAAA&#10;AAAAAABbQ29udGVudF9UeXBlc10ueG1sUEsBAi0AFAAGAAgAAAAhAFr0LFu/AAAAFQEAAAsAAAAA&#10;AAAAAAAAAAAAHwEAAF9yZWxzLy5yZWxzUEsBAi0AFAAGAAgAAAAhAFauWLPBAAAA3AAAAA8AAAAA&#10;AAAAAAAAAAAABwIAAGRycy9kb3ducmV2LnhtbFBLBQYAAAAAAwADALcAAAD1AgAAAAA=&#10;" strokeweight="1pt">
                                <v:textbox inset=".5mm,.3mm,.5mm,.3mm">
                                  <w:txbxContent>
                                    <w:p w14:paraId="73628CA5" w14:textId="77777777" w:rsidR="0085670C" w:rsidRDefault="0085670C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53" o:spid="_x0000_s1123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v0oxQAAANwAAAAPAAAAZHJzL2Rvd25yZXYueG1sRI9BawIx&#10;FITvBf9DeIK3mrhgsatRrFLopYduhfX43Dx3Fzcv2yTV9d83hUKPw8x8w6w2g+3ElXxoHWuYTRUI&#10;4sqZlmsNh8/XxwWIEJENdo5Jw50CbNajhxXmxt34g65FrEWCcMhRQxNjn0sZqoYshqnriZN3dt5i&#10;TNLX0ni8JbjtZKbUk7TYclposKddQ9Wl+LYa3tVQlqo8+pDhfvFlTvfD9qXQejIetksQkYb4H/5r&#10;vxkN2fwZfs+kIyDXPwAAAP//AwBQSwECLQAUAAYACAAAACEA2+H2y+4AAACFAQAAEwAAAAAAAAAA&#10;AAAAAAAAAAAAW0NvbnRlbnRfVHlwZXNdLnhtbFBLAQItABQABgAIAAAAIQBa9CxbvwAAABUBAAAL&#10;AAAAAAAAAAAAAAAAAB8BAABfcmVscy8ucmVsc1BLAQItABQABgAIAAAAIQA54v0oxQAAANwAAAAP&#10;AAAAAAAAAAAAAAAAAAcCAABkcnMvZG93bnJldi54bWxQSwUGAAAAAAMAAwC3AAAA+QIAAAAA&#10;" strokeweight="1pt">
                                <v:textbox inset=".5mm,.3mm,.5mm,.3mm">
                                  <w:txbxContent>
                                    <w:p w14:paraId="5E69C342" w14:textId="77777777" w:rsidR="0085670C" w:rsidRDefault="0085670C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54" o:spid="_x0000_s1124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J4IwQAAANwAAAAPAAAAZHJzL2Rvd25yZXYueG1sRE+7bsIw&#10;FN0r8Q/WRepWbDIglGIQDyGxMDRFSsdLfEki4utgGwh/Xw+VOh6d92I12E48yIfWsYbpRIEgrpxp&#10;udZw+t5/zEGEiGywc0waXhRgtRy9LTA37slf9ChiLVIIhxw1NDH2uZShashimLieOHEX5y3GBH0t&#10;jcdnCredzJSaSYstp4YGe9o2VF2Lu9VwVENZqvLHhwx385s5v07rTaH1+3hYf4KINMR/8Z/7YDRk&#10;szQ/nUlHQC5/AQAA//8DAFBLAQItABQABgAIAAAAIQDb4fbL7gAAAIUBAAATAAAAAAAAAAAAAAAA&#10;AAAAAABbQ29udGVudF9UeXBlc10ueG1sUEsBAi0AFAAGAAgAAAAhAFr0LFu/AAAAFQEAAAsAAAAA&#10;AAAAAAAAAAAAHwEAAF9yZWxzLy5yZWxzUEsBAi0AFAAGAAgAAAAhAGa0ngjBAAAA3AAAAA8AAAAA&#10;AAAAAAAAAAAABwIAAGRycy9kb3ducmV2LnhtbFBLBQYAAAAAAwADALcAAAD1AgAAAAA=&#10;" strokeweight="1pt">
                                <v:textbox inset=".5mm,.3mm,.5mm,.3mm">
                                  <w:txbxContent>
                                    <w:p w14:paraId="09D6558D" w14:textId="77777777" w:rsidR="0085670C" w:rsidRDefault="0085670C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55" o:spid="_x0000_s1125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DuTxAAAANwAAAAPAAAAZHJzL2Rvd25yZXYueG1sRI9BawIx&#10;FITvBf9DeEJvNXEPIqtRrCJ46aGrsB5fN6+7SzcvaxJ1/fdNoeBxmJlvmOV6sJ24kQ+tYw3TiQJB&#10;XDnTcq3hdNy/zUGEiGywc0waHhRgvRq9LDE37s6fdCtiLRKEQ44amhj7XMpQNWQxTFxPnLxv5y3G&#10;JH0tjcd7gttOZkrNpMWW00KDPW0bqn6Kq9XwoYayVOXZhwx384v5epw274XWr+NhswARaYjP8H/7&#10;YDRksyn8nUlHQK5+AQAA//8DAFBLAQItABQABgAIAAAAIQDb4fbL7gAAAIUBAAATAAAAAAAAAAAA&#10;AAAAAAAAAABbQ29udGVudF9UeXBlc10ueG1sUEsBAi0AFAAGAAgAAAAhAFr0LFu/AAAAFQEAAAsA&#10;AAAAAAAAAAAAAAAAHwEAAF9yZWxzLy5yZWxzUEsBAi0AFAAGAAgAAAAhAAn4O5PEAAAA3AAAAA8A&#10;AAAAAAAAAAAAAAAABwIAAGRycy9kb3ducmV2LnhtbFBLBQYAAAAAAwADALcAAAD4AgAAAAA=&#10;" strokeweight="1pt">
                                <v:textbox inset=".5mm,.3mm,.5mm,.3mm">
                                  <w:txbxContent>
                                    <w:p w14:paraId="5F57AA27" w14:textId="77777777" w:rsidR="0085670C" w:rsidRDefault="0085670C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</v:group>
                          <v:line id="Line 456" o:spid="_x0000_s1126" style="position:absolute;visibility:visible;mso-wrap-style:square" from="5299,9482" to="5299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HZEwwAAANwAAAAPAAAAZHJzL2Rvd25yZXYueG1sRI9Bi8Iw&#10;FITvwv6H8Ba8aWoRka5RRFjooR6s4l4fzbMpNi+1yWr3328EweMwM98wq81gW3Gn3jeOFcymCQji&#10;yumGawWn4/dkCcIHZI2tY1LwRx4264/RCjPtHnygexlqESHsM1RgQugyKX1lyKKfuo44ehfXWwxR&#10;9rXUPT4i3LYyTZKFtNhwXDDY0c5QdS1/rYL5Pjf6Zyh8cUjyMzW3+e5WOqXGn8P2C0SgIbzDr3au&#10;FaSLFJ5n4hGQ638AAAD//wMAUEsBAi0AFAAGAAgAAAAhANvh9svuAAAAhQEAABMAAAAAAAAAAAAA&#10;AAAAAAAAAFtDb250ZW50X1R5cGVzXS54bWxQSwECLQAUAAYACAAAACEAWvQsW78AAAAVAQAACwAA&#10;AAAAAAAAAAAAAAAfAQAAX3JlbHMvLnJlbHNQSwECLQAUAAYACAAAACEAzkR2RMMAAADcAAAADwAA&#10;AAAAAAAAAAAAAAAHAgAAZHJzL2Rvd25yZXYueG1sUEsFBgAAAAADAAMAtwAAAPcCAAAAAA==&#10;" strokeweight="2.25pt"/>
                          <v:line id="Line 457" o:spid="_x0000_s1127" style="position:absolute;visibility:visible;mso-wrap-style:square" from="3033,9492" to="3033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NPfwwAAANwAAAAPAAAAZHJzL2Rvd25yZXYueG1sRI9Pi8Iw&#10;FMTvC36H8ARva+ofRKpRRBB6cA92Ra+P5tkUm5faRK3ffiMIexxm5jfMct3ZWjyo9ZVjBaNhAoK4&#10;cLriUsHxd/c9B+EDssbaMSl4kYf1qve1xFS7Jx/okYdSRAj7FBWYEJpUSl8YsuiHriGO3sW1FkOU&#10;bSl1i88It7UcJ8lMWqw4LhhsaGuouOZ3q2D6kxl97vZ+f0iyE1W36faWO6UG/W6zABGoC//hTzvT&#10;CsazCbzPxCMgV38AAAD//wMAUEsBAi0AFAAGAAgAAAAhANvh9svuAAAAhQEAABMAAAAAAAAAAAAA&#10;AAAAAAAAAFtDb250ZW50X1R5cGVzXS54bWxQSwECLQAUAAYACAAAACEAWvQsW78AAAAVAQAACwAA&#10;AAAAAAAAAAAAAAAfAQAAX3JlbHMvLnJlbHNQSwECLQAUAAYACAAAACEAoQjT38MAAADcAAAADwAA&#10;AAAAAAAAAAAAAAAHAgAAZHJzL2Rvd25yZXYueG1sUEsFBgAAAAADAAMAtwAAAPcCAAAAAA==&#10;" strokeweight="2.25pt"/>
                          <v:line id="Line 458" o:spid="_x0000_s1128" style="position:absolute;visibility:visible;mso-wrap-style:square" from="6715,9482" to="6715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UurwwAAANwAAAAPAAAAZHJzL2Rvd25yZXYueG1sRI9Bi8Iw&#10;FITvwv6H8Ba82VQpIl2jiLDQgx6s4l4fzdumbPNSm6zWf28EweMwM98wy/VgW3Gl3jeOFUyTFARx&#10;5XTDtYLT8XuyAOEDssbWMSm4k4f16mO0xFy7Gx/oWoZaRAj7HBWYELpcSl8ZsugT1xFH79f1FkOU&#10;fS11j7cIt62cpelcWmw4LhjsaGuo+iv/rYJsXxj9M+z87pAWZ2ou2fZSOqXGn8PmC0SgIbzDr3ah&#10;FczmGTzPxCMgVw8AAAD//wMAUEsBAi0AFAAGAAgAAAAhANvh9svuAAAAhQEAABMAAAAAAAAAAAAA&#10;AAAAAAAAAFtDb250ZW50X1R5cGVzXS54bWxQSwECLQAUAAYACAAAACEAWvQsW78AAAAVAQAACwAA&#10;AAAAAAAAAAAAAAAfAQAAX3JlbHMvLnJlbHNQSwECLQAUAAYACAAAACEALuFLq8MAAADcAAAADwAA&#10;AAAAAAAAAAAAAAAHAgAAZHJzL2Rvd25yZXYueG1sUEsFBgAAAAADAAMAtwAAAPcCAAAAAA==&#10;" strokeweight="2.25pt"/>
                          <v:line id="Line 459" o:spid="_x0000_s1129" style="position:absolute;visibility:visible;mso-wrap-style:square" from="6148,9482" to="6148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e4wwgAAANwAAAAPAAAAZHJzL2Rvd25yZXYueG1sRI9Bi8Iw&#10;FITvC/6H8ARva6q4ItUoIgg96MG6rNdH82yKzUttotZ/vxEEj8PMfMMsVp2txZ1aXzlWMBomIIgL&#10;pysuFfwet98zED4ga6wdk4IneVgte18LTLV78IHueShFhLBPUYEJoUml9IUhi37oGuLonV1rMUTZ&#10;llK3+IhwW8txkkylxYrjgsGGNoaKS36zCib7zOhTt/O7Q5L9UXWdbK65U2rQ79ZzEIG68Am/25lW&#10;MJ7+wOtMPAJy+Q8AAP//AwBQSwECLQAUAAYACAAAACEA2+H2y+4AAACFAQAAEwAAAAAAAAAAAAAA&#10;AAAAAAAAW0NvbnRlbnRfVHlwZXNdLnhtbFBLAQItABQABgAIAAAAIQBa9CxbvwAAABUBAAALAAAA&#10;AAAAAAAAAAAAAB8BAABfcmVscy8ucmVsc1BLAQItABQABgAIAAAAIQBBre4wwgAAANwAAAAPAAAA&#10;AAAAAAAAAAAAAAcCAABkcnMvZG93bnJldi54bWxQSwUGAAAAAAMAAwC3AAAA9gIAAAAA&#10;" strokeweight="2.25pt"/>
                          <v:line id="Line 460" o:spid="_x0000_s1130" style="position:absolute;visibility:visible;mso-wrap-style:square" from="3430,9492" to="3430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3BHxAAAANwAAAAPAAAAZHJzL2Rvd25yZXYueG1sRI/BasMw&#10;EETvhf6D2EJviZwQTHAjm2Ao+OAe4pb0ulgby8Ra2ZaauH9fFQo9DjPzhjkUix3EjWbfO1awWScg&#10;iFune+4UfLy/rvYgfEDWODgmBd/kocgfHw6YaXfnE92a0IkIYZ+hAhPCmEnpW0MW/dqNxNG7uNli&#10;iHLupJ7xHuF2kNskSaXFnuOCwZFKQ+21+bIKdm+V0Z9L7etTUp2pn3bl1Dilnp+W4wuIQEv4D/+1&#10;K61gm6bweyYeAZn/AAAA//8DAFBLAQItABQABgAIAAAAIQDb4fbL7gAAAIUBAAATAAAAAAAAAAAA&#10;AAAAAAAAAABbQ29udGVudF9UeXBlc10ueG1sUEsBAi0AFAAGAAgAAAAhAFr0LFu/AAAAFQEAAAsA&#10;AAAAAAAAAAAAAAAAHwEAAF9yZWxzLy5yZWxzUEsBAi0AFAAGAAgAAAAhALF/cEfEAAAA3AAAAA8A&#10;AAAAAAAAAAAAAAAABwIAAGRycy9kb3ducmV2LnhtbFBLBQYAAAAAAwADALcAAAD4AgAAAAA=&#10;" strokeweight="2.25pt"/>
                          <v:line id="Line 461" o:spid="_x0000_s1131" style="position:absolute;visibility:visible;mso-wrap-style:square" from="3996,9482" to="3996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h5VwQAAANwAAAAPAAAAZHJzL2Rvd25yZXYueG1sRE/Pa4Mw&#10;FL4X9j+EN9itxm1ShmtahjDw4A61Zbs+zKuRmhdrMnX//XIo9Pjx/d7uF9uLiUbfOVbwnKQgiBun&#10;O24VnI6f6zcQPiBr7B2Tgj/ysN89rLaYazfzgaY6tCKGsM9RgQlhyKX0jSGLPnEDceTObrQYIhxb&#10;qUecY7jt5UuabqTFjmODwYEKQ82l/rUKsq/S6J+l8tUhLb+pu2bFtXZKPT0uH+8gAi3hLr65S63g&#10;NYvz45l4BOTuHwAA//8DAFBLAQItABQABgAIAAAAIQDb4fbL7gAAAIUBAAATAAAAAAAAAAAAAAAA&#10;AAAAAABbQ29udGVudF9UeXBlc10ueG1sUEsBAi0AFAAGAAgAAAAhAFr0LFu/AAAAFQEAAAsAAAAA&#10;AAAAAAAAAAAAHwEAAF9yZWxzLy5yZWxzUEsBAi0AFAAGAAgAAAAhAGyOHlXBAAAA3AAAAA8AAAAA&#10;AAAAAAAAAAAABwIAAGRycy9kb3ducmV2LnhtbFBLBQYAAAAAAwADALcAAAD1AgAAAAA=&#10;" strokeweight="2.25pt"/>
                        </v:group>
                      </v:group>
                    </v:group>
                  </v:group>
                  <w10:wrap anchorx="page" anchory="page"/>
                </v:group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D7446"/>
    <w:multiLevelType w:val="hybridMultilevel"/>
    <w:tmpl w:val="7E96D37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06B3C1E"/>
    <w:multiLevelType w:val="hybridMultilevel"/>
    <w:tmpl w:val="98489932"/>
    <w:lvl w:ilvl="0" w:tplc="0419000F">
      <w:start w:val="1"/>
      <w:numFmt w:val="decimal"/>
      <w:lvlText w:val="%1."/>
      <w:lvlJc w:val="left"/>
      <w:pPr>
        <w:ind w:left="829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953" w:hanging="360"/>
      </w:pPr>
    </w:lvl>
    <w:lvl w:ilvl="2" w:tplc="0419001B" w:tentative="1">
      <w:start w:val="1"/>
      <w:numFmt w:val="lowerRoman"/>
      <w:lvlText w:val="%3."/>
      <w:lvlJc w:val="right"/>
      <w:pPr>
        <w:ind w:left="9673" w:hanging="180"/>
      </w:pPr>
    </w:lvl>
    <w:lvl w:ilvl="3" w:tplc="0419000F" w:tentative="1">
      <w:start w:val="1"/>
      <w:numFmt w:val="decimal"/>
      <w:lvlText w:val="%4."/>
      <w:lvlJc w:val="left"/>
      <w:pPr>
        <w:ind w:left="10393" w:hanging="360"/>
      </w:pPr>
    </w:lvl>
    <w:lvl w:ilvl="4" w:tplc="04190019" w:tentative="1">
      <w:start w:val="1"/>
      <w:numFmt w:val="lowerLetter"/>
      <w:lvlText w:val="%5."/>
      <w:lvlJc w:val="left"/>
      <w:pPr>
        <w:ind w:left="11113" w:hanging="360"/>
      </w:pPr>
    </w:lvl>
    <w:lvl w:ilvl="5" w:tplc="0419001B" w:tentative="1">
      <w:start w:val="1"/>
      <w:numFmt w:val="lowerRoman"/>
      <w:lvlText w:val="%6."/>
      <w:lvlJc w:val="right"/>
      <w:pPr>
        <w:ind w:left="11833" w:hanging="180"/>
      </w:pPr>
    </w:lvl>
    <w:lvl w:ilvl="6" w:tplc="0419000F" w:tentative="1">
      <w:start w:val="1"/>
      <w:numFmt w:val="decimal"/>
      <w:lvlText w:val="%7."/>
      <w:lvlJc w:val="left"/>
      <w:pPr>
        <w:ind w:left="12553" w:hanging="360"/>
      </w:pPr>
    </w:lvl>
    <w:lvl w:ilvl="7" w:tplc="04190019" w:tentative="1">
      <w:start w:val="1"/>
      <w:numFmt w:val="lowerLetter"/>
      <w:lvlText w:val="%8."/>
      <w:lvlJc w:val="left"/>
      <w:pPr>
        <w:ind w:left="13273" w:hanging="360"/>
      </w:pPr>
    </w:lvl>
    <w:lvl w:ilvl="8" w:tplc="0419001B" w:tentative="1">
      <w:start w:val="1"/>
      <w:numFmt w:val="lowerRoman"/>
      <w:lvlText w:val="%9."/>
      <w:lvlJc w:val="right"/>
      <w:pPr>
        <w:ind w:left="13993" w:hanging="180"/>
      </w:pPr>
    </w:lvl>
  </w:abstractNum>
  <w:abstractNum w:abstractNumId="2" w15:restartNumberingAfterBreak="0">
    <w:nsid w:val="07BD135A"/>
    <w:multiLevelType w:val="hybridMultilevel"/>
    <w:tmpl w:val="C4CA3568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" w15:restartNumberingAfterBreak="0">
    <w:nsid w:val="0A4A675A"/>
    <w:multiLevelType w:val="hybridMultilevel"/>
    <w:tmpl w:val="CF3E35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4360AC"/>
    <w:multiLevelType w:val="hybridMultilevel"/>
    <w:tmpl w:val="59FCA52E"/>
    <w:lvl w:ilvl="0" w:tplc="8D6879A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5" w15:restartNumberingAfterBreak="0">
    <w:nsid w:val="16B54715"/>
    <w:multiLevelType w:val="hybridMultilevel"/>
    <w:tmpl w:val="826A914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B170AB3"/>
    <w:multiLevelType w:val="hybridMultilevel"/>
    <w:tmpl w:val="9842A810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" w15:restartNumberingAfterBreak="0">
    <w:nsid w:val="1BEB3FF1"/>
    <w:multiLevelType w:val="hybridMultilevel"/>
    <w:tmpl w:val="942E460C"/>
    <w:lvl w:ilvl="0" w:tplc="69F4205A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D2078EF"/>
    <w:multiLevelType w:val="hybridMultilevel"/>
    <w:tmpl w:val="BD7CD0D2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9" w15:restartNumberingAfterBreak="0">
    <w:nsid w:val="2EE847F2"/>
    <w:multiLevelType w:val="hybridMultilevel"/>
    <w:tmpl w:val="0890D296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0" w15:restartNumberingAfterBreak="0">
    <w:nsid w:val="333540A4"/>
    <w:multiLevelType w:val="hybridMultilevel"/>
    <w:tmpl w:val="2A36CDDC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1" w15:restartNumberingAfterBreak="0">
    <w:nsid w:val="3C9555FF"/>
    <w:multiLevelType w:val="singleLevel"/>
    <w:tmpl w:val="E19A7900"/>
    <w:lvl w:ilvl="0">
      <w:start w:val="1"/>
      <w:numFmt w:val="decimal"/>
      <w:lvlText w:val="%1."/>
      <w:lvlJc w:val="left"/>
      <w:pPr>
        <w:tabs>
          <w:tab w:val="num" w:pos="450"/>
        </w:tabs>
        <w:ind w:left="450" w:hanging="450"/>
      </w:pPr>
      <w:rPr>
        <w:rFonts w:hint="default"/>
      </w:rPr>
    </w:lvl>
  </w:abstractNum>
  <w:abstractNum w:abstractNumId="12" w15:restartNumberingAfterBreak="0">
    <w:nsid w:val="41C55FD5"/>
    <w:multiLevelType w:val="hybridMultilevel"/>
    <w:tmpl w:val="FE62BA9A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3" w15:restartNumberingAfterBreak="0">
    <w:nsid w:val="470D0D11"/>
    <w:multiLevelType w:val="hybridMultilevel"/>
    <w:tmpl w:val="4D4CE5B8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4" w15:restartNumberingAfterBreak="0">
    <w:nsid w:val="48982E9C"/>
    <w:multiLevelType w:val="hybridMultilevel"/>
    <w:tmpl w:val="8FA06A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845BFF"/>
    <w:multiLevelType w:val="hybridMultilevel"/>
    <w:tmpl w:val="83922210"/>
    <w:lvl w:ilvl="0" w:tplc="5FD2541E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C70B75"/>
    <w:multiLevelType w:val="hybridMultilevel"/>
    <w:tmpl w:val="73E0D1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E9F00D9"/>
    <w:multiLevelType w:val="hybridMultilevel"/>
    <w:tmpl w:val="288C088E"/>
    <w:lvl w:ilvl="0" w:tplc="07C68956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8" w15:restartNumberingAfterBreak="0">
    <w:nsid w:val="5EBD53AF"/>
    <w:multiLevelType w:val="hybridMultilevel"/>
    <w:tmpl w:val="B874AD2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FAB7C89"/>
    <w:multiLevelType w:val="hybridMultilevel"/>
    <w:tmpl w:val="C756DEB2"/>
    <w:lvl w:ilvl="0" w:tplc="E19A7900">
      <w:start w:val="1"/>
      <w:numFmt w:val="decimal"/>
      <w:lvlText w:val="%1."/>
      <w:lvlJc w:val="left"/>
      <w:pPr>
        <w:tabs>
          <w:tab w:val="num" w:pos="592"/>
        </w:tabs>
        <w:ind w:left="592" w:hanging="45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0" w15:restartNumberingAfterBreak="0">
    <w:nsid w:val="68ED2984"/>
    <w:multiLevelType w:val="hybridMultilevel"/>
    <w:tmpl w:val="77C65DE6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1" w15:restartNumberingAfterBreak="0">
    <w:nsid w:val="6B817476"/>
    <w:multiLevelType w:val="hybridMultilevel"/>
    <w:tmpl w:val="03BC80EA"/>
    <w:lvl w:ilvl="0" w:tplc="9A44ADE6">
      <w:start w:val="1"/>
      <w:numFmt w:val="decimal"/>
      <w:lvlText w:val="%1."/>
      <w:lvlJc w:val="left"/>
      <w:pPr>
        <w:tabs>
          <w:tab w:val="num" w:pos="1422"/>
        </w:tabs>
        <w:ind w:left="1422" w:hanging="8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22" w15:restartNumberingAfterBreak="0">
    <w:nsid w:val="6EAC1654"/>
    <w:multiLevelType w:val="hybridMultilevel"/>
    <w:tmpl w:val="EEACC372"/>
    <w:lvl w:ilvl="0" w:tplc="24449684">
      <w:start w:val="2"/>
      <w:numFmt w:val="decimal"/>
      <w:lvlText w:val="%1."/>
      <w:lvlJc w:val="left"/>
      <w:pPr>
        <w:tabs>
          <w:tab w:val="num" w:pos="4188"/>
        </w:tabs>
        <w:ind w:left="418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4908"/>
        </w:tabs>
        <w:ind w:left="490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5628"/>
        </w:tabs>
        <w:ind w:left="562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6348"/>
        </w:tabs>
        <w:ind w:left="634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7068"/>
        </w:tabs>
        <w:ind w:left="706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7788"/>
        </w:tabs>
        <w:ind w:left="778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8508"/>
        </w:tabs>
        <w:ind w:left="850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9228"/>
        </w:tabs>
        <w:ind w:left="922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9948"/>
        </w:tabs>
        <w:ind w:left="9948" w:hanging="180"/>
      </w:pPr>
    </w:lvl>
  </w:abstractNum>
  <w:abstractNum w:abstractNumId="23" w15:restartNumberingAfterBreak="0">
    <w:nsid w:val="72F027F7"/>
    <w:multiLevelType w:val="hybridMultilevel"/>
    <w:tmpl w:val="E2404B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B4563D4"/>
    <w:multiLevelType w:val="hybridMultilevel"/>
    <w:tmpl w:val="EB187F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ED91776"/>
    <w:multiLevelType w:val="hybridMultilevel"/>
    <w:tmpl w:val="9D9854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41662686">
    <w:abstractNumId w:val="5"/>
  </w:num>
  <w:num w:numId="2" w16cid:durableId="65873099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781000574">
    <w:abstractNumId w:val="21"/>
  </w:num>
  <w:num w:numId="4" w16cid:durableId="1462730411">
    <w:abstractNumId w:val="24"/>
  </w:num>
  <w:num w:numId="5" w16cid:durableId="1707489729">
    <w:abstractNumId w:val="11"/>
  </w:num>
  <w:num w:numId="6" w16cid:durableId="1532257744">
    <w:abstractNumId w:val="22"/>
  </w:num>
  <w:num w:numId="7" w16cid:durableId="518743951">
    <w:abstractNumId w:val="10"/>
  </w:num>
  <w:num w:numId="8" w16cid:durableId="397829225">
    <w:abstractNumId w:val="12"/>
  </w:num>
  <w:num w:numId="9" w16cid:durableId="749544819">
    <w:abstractNumId w:val="20"/>
  </w:num>
  <w:num w:numId="10" w16cid:durableId="1679193874">
    <w:abstractNumId w:val="6"/>
  </w:num>
  <w:num w:numId="11" w16cid:durableId="92361483">
    <w:abstractNumId w:val="2"/>
  </w:num>
  <w:num w:numId="12" w16cid:durableId="969286680">
    <w:abstractNumId w:val="13"/>
  </w:num>
  <w:num w:numId="13" w16cid:durableId="342631786">
    <w:abstractNumId w:val="8"/>
  </w:num>
  <w:num w:numId="14" w16cid:durableId="1009987136">
    <w:abstractNumId w:val="9"/>
  </w:num>
  <w:num w:numId="15" w16cid:durableId="2009164632">
    <w:abstractNumId w:val="3"/>
  </w:num>
  <w:num w:numId="16" w16cid:durableId="2016806830">
    <w:abstractNumId w:val="1"/>
  </w:num>
  <w:num w:numId="17" w16cid:durableId="2025939212">
    <w:abstractNumId w:val="16"/>
  </w:num>
  <w:num w:numId="18" w16cid:durableId="548885660">
    <w:abstractNumId w:val="25"/>
  </w:num>
  <w:num w:numId="19" w16cid:durableId="1771848057">
    <w:abstractNumId w:val="14"/>
  </w:num>
  <w:num w:numId="20" w16cid:durableId="1424184242">
    <w:abstractNumId w:val="4"/>
  </w:num>
  <w:num w:numId="21" w16cid:durableId="50735702">
    <w:abstractNumId w:val="17"/>
  </w:num>
  <w:num w:numId="22" w16cid:durableId="1799493056">
    <w:abstractNumId w:val="15"/>
  </w:num>
  <w:num w:numId="23" w16cid:durableId="1455980355">
    <w:abstractNumId w:val="7"/>
  </w:num>
  <w:num w:numId="24" w16cid:durableId="1134252236">
    <w:abstractNumId w:val="19"/>
  </w:num>
  <w:num w:numId="25" w16cid:durableId="165437291">
    <w:abstractNumId w:val="23"/>
  </w:num>
  <w:num w:numId="26" w16cid:durableId="20384587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E4213"/>
    <w:rsid w:val="00000135"/>
    <w:rsid w:val="00005552"/>
    <w:rsid w:val="00012187"/>
    <w:rsid w:val="000137E6"/>
    <w:rsid w:val="0002015F"/>
    <w:rsid w:val="00020C2E"/>
    <w:rsid w:val="00022863"/>
    <w:rsid w:val="000274B2"/>
    <w:rsid w:val="000362BA"/>
    <w:rsid w:val="00040A3B"/>
    <w:rsid w:val="00041323"/>
    <w:rsid w:val="000421E1"/>
    <w:rsid w:val="00042589"/>
    <w:rsid w:val="0005662B"/>
    <w:rsid w:val="00056BCA"/>
    <w:rsid w:val="00060D1D"/>
    <w:rsid w:val="000629B9"/>
    <w:rsid w:val="00062BB8"/>
    <w:rsid w:val="0007039B"/>
    <w:rsid w:val="00076820"/>
    <w:rsid w:val="000809DB"/>
    <w:rsid w:val="000818D0"/>
    <w:rsid w:val="00082E7B"/>
    <w:rsid w:val="00082ED1"/>
    <w:rsid w:val="00083373"/>
    <w:rsid w:val="00087FBD"/>
    <w:rsid w:val="00094A73"/>
    <w:rsid w:val="00094FFC"/>
    <w:rsid w:val="000A0E8C"/>
    <w:rsid w:val="000A1BAE"/>
    <w:rsid w:val="000A3C05"/>
    <w:rsid w:val="000A4E5A"/>
    <w:rsid w:val="000A6129"/>
    <w:rsid w:val="000A7388"/>
    <w:rsid w:val="000A7507"/>
    <w:rsid w:val="000B047A"/>
    <w:rsid w:val="000B4173"/>
    <w:rsid w:val="000B59DA"/>
    <w:rsid w:val="000B5BD0"/>
    <w:rsid w:val="000B7BED"/>
    <w:rsid w:val="000B7E42"/>
    <w:rsid w:val="000C103A"/>
    <w:rsid w:val="000C42A8"/>
    <w:rsid w:val="000C4D39"/>
    <w:rsid w:val="000C6596"/>
    <w:rsid w:val="000D129E"/>
    <w:rsid w:val="000D13B6"/>
    <w:rsid w:val="000D1952"/>
    <w:rsid w:val="000D5416"/>
    <w:rsid w:val="000D5D19"/>
    <w:rsid w:val="000D68F5"/>
    <w:rsid w:val="000E4A9D"/>
    <w:rsid w:val="000F31C5"/>
    <w:rsid w:val="00100971"/>
    <w:rsid w:val="00103619"/>
    <w:rsid w:val="00104101"/>
    <w:rsid w:val="0011265D"/>
    <w:rsid w:val="00116E0A"/>
    <w:rsid w:val="0012342D"/>
    <w:rsid w:val="00123DF7"/>
    <w:rsid w:val="00124734"/>
    <w:rsid w:val="00130BA2"/>
    <w:rsid w:val="001345B8"/>
    <w:rsid w:val="001443D3"/>
    <w:rsid w:val="00145F9B"/>
    <w:rsid w:val="0014653B"/>
    <w:rsid w:val="00147FB9"/>
    <w:rsid w:val="001505AC"/>
    <w:rsid w:val="00150A38"/>
    <w:rsid w:val="00152780"/>
    <w:rsid w:val="00155748"/>
    <w:rsid w:val="001734EB"/>
    <w:rsid w:val="00173ABE"/>
    <w:rsid w:val="001760DF"/>
    <w:rsid w:val="00177C56"/>
    <w:rsid w:val="001837A2"/>
    <w:rsid w:val="00185FAF"/>
    <w:rsid w:val="00186CD0"/>
    <w:rsid w:val="00187146"/>
    <w:rsid w:val="0019037A"/>
    <w:rsid w:val="00195136"/>
    <w:rsid w:val="001A2503"/>
    <w:rsid w:val="001A34FE"/>
    <w:rsid w:val="001A4753"/>
    <w:rsid w:val="001A4BAA"/>
    <w:rsid w:val="001A56AB"/>
    <w:rsid w:val="001A6D88"/>
    <w:rsid w:val="001B5AF8"/>
    <w:rsid w:val="001C289A"/>
    <w:rsid w:val="001C5359"/>
    <w:rsid w:val="001D1299"/>
    <w:rsid w:val="001D3E12"/>
    <w:rsid w:val="001D5D9E"/>
    <w:rsid w:val="001D618B"/>
    <w:rsid w:val="001E0430"/>
    <w:rsid w:val="001E0E7D"/>
    <w:rsid w:val="001E5CDD"/>
    <w:rsid w:val="001F1B02"/>
    <w:rsid w:val="001F207A"/>
    <w:rsid w:val="001F4D2F"/>
    <w:rsid w:val="001F6240"/>
    <w:rsid w:val="00202168"/>
    <w:rsid w:val="00204FA4"/>
    <w:rsid w:val="0021198D"/>
    <w:rsid w:val="00212539"/>
    <w:rsid w:val="00217268"/>
    <w:rsid w:val="00220388"/>
    <w:rsid w:val="00220458"/>
    <w:rsid w:val="002208E2"/>
    <w:rsid w:val="002225A8"/>
    <w:rsid w:val="002265F2"/>
    <w:rsid w:val="00233075"/>
    <w:rsid w:val="002356EE"/>
    <w:rsid w:val="0023600C"/>
    <w:rsid w:val="00237769"/>
    <w:rsid w:val="0023792B"/>
    <w:rsid w:val="00246513"/>
    <w:rsid w:val="002468E1"/>
    <w:rsid w:val="00247B04"/>
    <w:rsid w:val="00247FE4"/>
    <w:rsid w:val="00251A1A"/>
    <w:rsid w:val="002520FC"/>
    <w:rsid w:val="00253092"/>
    <w:rsid w:val="00256BFD"/>
    <w:rsid w:val="00257A14"/>
    <w:rsid w:val="002616E4"/>
    <w:rsid w:val="00262916"/>
    <w:rsid w:val="00265BC0"/>
    <w:rsid w:val="00272579"/>
    <w:rsid w:val="002753D9"/>
    <w:rsid w:val="002832D5"/>
    <w:rsid w:val="00283AA2"/>
    <w:rsid w:val="00283BDA"/>
    <w:rsid w:val="00284383"/>
    <w:rsid w:val="002845FE"/>
    <w:rsid w:val="00285D28"/>
    <w:rsid w:val="002864EA"/>
    <w:rsid w:val="00287036"/>
    <w:rsid w:val="002870A1"/>
    <w:rsid w:val="002960EF"/>
    <w:rsid w:val="002A035A"/>
    <w:rsid w:val="002A4F80"/>
    <w:rsid w:val="002B2932"/>
    <w:rsid w:val="002B6782"/>
    <w:rsid w:val="002C02B2"/>
    <w:rsid w:val="002C0F0F"/>
    <w:rsid w:val="002C3275"/>
    <w:rsid w:val="002C52B5"/>
    <w:rsid w:val="002C7A43"/>
    <w:rsid w:val="002D18E3"/>
    <w:rsid w:val="002D492F"/>
    <w:rsid w:val="002D4BD0"/>
    <w:rsid w:val="002D5E62"/>
    <w:rsid w:val="002D73BE"/>
    <w:rsid w:val="002E1D79"/>
    <w:rsid w:val="002E692A"/>
    <w:rsid w:val="002F0C03"/>
    <w:rsid w:val="002F4A91"/>
    <w:rsid w:val="002F6285"/>
    <w:rsid w:val="002F661F"/>
    <w:rsid w:val="00300E71"/>
    <w:rsid w:val="00302224"/>
    <w:rsid w:val="00304136"/>
    <w:rsid w:val="003076EF"/>
    <w:rsid w:val="00310F53"/>
    <w:rsid w:val="003128FD"/>
    <w:rsid w:val="00316239"/>
    <w:rsid w:val="00323BFE"/>
    <w:rsid w:val="00330500"/>
    <w:rsid w:val="00335F76"/>
    <w:rsid w:val="00335FBA"/>
    <w:rsid w:val="003464F7"/>
    <w:rsid w:val="003469B5"/>
    <w:rsid w:val="00350698"/>
    <w:rsid w:val="00354760"/>
    <w:rsid w:val="00364E10"/>
    <w:rsid w:val="0036649D"/>
    <w:rsid w:val="00372EE3"/>
    <w:rsid w:val="00374B6C"/>
    <w:rsid w:val="00376017"/>
    <w:rsid w:val="00377D66"/>
    <w:rsid w:val="00381896"/>
    <w:rsid w:val="003822A7"/>
    <w:rsid w:val="00393BB3"/>
    <w:rsid w:val="0039405F"/>
    <w:rsid w:val="0039466D"/>
    <w:rsid w:val="0039520C"/>
    <w:rsid w:val="0039599C"/>
    <w:rsid w:val="00396355"/>
    <w:rsid w:val="003A03F2"/>
    <w:rsid w:val="003A1883"/>
    <w:rsid w:val="003A6D39"/>
    <w:rsid w:val="003B0011"/>
    <w:rsid w:val="003B1B01"/>
    <w:rsid w:val="003B7FB7"/>
    <w:rsid w:val="003D1544"/>
    <w:rsid w:val="003D3B8B"/>
    <w:rsid w:val="003D44A4"/>
    <w:rsid w:val="003D7D2E"/>
    <w:rsid w:val="003E3EF6"/>
    <w:rsid w:val="003E418B"/>
    <w:rsid w:val="003E48C2"/>
    <w:rsid w:val="003E70F7"/>
    <w:rsid w:val="003F40A4"/>
    <w:rsid w:val="003F6990"/>
    <w:rsid w:val="00400A62"/>
    <w:rsid w:val="004074FE"/>
    <w:rsid w:val="0041082B"/>
    <w:rsid w:val="00412428"/>
    <w:rsid w:val="004129AA"/>
    <w:rsid w:val="004166C7"/>
    <w:rsid w:val="0041704C"/>
    <w:rsid w:val="00417E22"/>
    <w:rsid w:val="0042075C"/>
    <w:rsid w:val="004233DB"/>
    <w:rsid w:val="00423A87"/>
    <w:rsid w:val="004305D1"/>
    <w:rsid w:val="0043153B"/>
    <w:rsid w:val="004337E5"/>
    <w:rsid w:val="00433C2C"/>
    <w:rsid w:val="00434546"/>
    <w:rsid w:val="00434B2D"/>
    <w:rsid w:val="004363D9"/>
    <w:rsid w:val="00440A69"/>
    <w:rsid w:val="00452689"/>
    <w:rsid w:val="00452E96"/>
    <w:rsid w:val="004531F1"/>
    <w:rsid w:val="00466BF3"/>
    <w:rsid w:val="004733F7"/>
    <w:rsid w:val="00475A68"/>
    <w:rsid w:val="004769E3"/>
    <w:rsid w:val="00482F42"/>
    <w:rsid w:val="0048317E"/>
    <w:rsid w:val="00483973"/>
    <w:rsid w:val="00485508"/>
    <w:rsid w:val="0048700D"/>
    <w:rsid w:val="00491FF4"/>
    <w:rsid w:val="00496A68"/>
    <w:rsid w:val="00497FDA"/>
    <w:rsid w:val="004A15D9"/>
    <w:rsid w:val="004A171B"/>
    <w:rsid w:val="004A1DE5"/>
    <w:rsid w:val="004A2A8D"/>
    <w:rsid w:val="004A6FEF"/>
    <w:rsid w:val="004B0058"/>
    <w:rsid w:val="004B1F10"/>
    <w:rsid w:val="004B5572"/>
    <w:rsid w:val="004B7979"/>
    <w:rsid w:val="004B7B47"/>
    <w:rsid w:val="004C3AE7"/>
    <w:rsid w:val="004C614D"/>
    <w:rsid w:val="004C68B5"/>
    <w:rsid w:val="004C71BB"/>
    <w:rsid w:val="004D3054"/>
    <w:rsid w:val="004D667D"/>
    <w:rsid w:val="004D6EEF"/>
    <w:rsid w:val="004E1FB3"/>
    <w:rsid w:val="004E4693"/>
    <w:rsid w:val="004E5B25"/>
    <w:rsid w:val="004F06F9"/>
    <w:rsid w:val="004F0FD1"/>
    <w:rsid w:val="004F23A3"/>
    <w:rsid w:val="004F2E7C"/>
    <w:rsid w:val="004F6C60"/>
    <w:rsid w:val="004F7D24"/>
    <w:rsid w:val="00504739"/>
    <w:rsid w:val="005054D1"/>
    <w:rsid w:val="005062F0"/>
    <w:rsid w:val="00511EF1"/>
    <w:rsid w:val="005273FC"/>
    <w:rsid w:val="00531683"/>
    <w:rsid w:val="00535A39"/>
    <w:rsid w:val="00537988"/>
    <w:rsid w:val="00540956"/>
    <w:rsid w:val="00543C32"/>
    <w:rsid w:val="005456EB"/>
    <w:rsid w:val="00551072"/>
    <w:rsid w:val="00562A87"/>
    <w:rsid w:val="005645FC"/>
    <w:rsid w:val="00564F2C"/>
    <w:rsid w:val="00565C28"/>
    <w:rsid w:val="005725EA"/>
    <w:rsid w:val="00573637"/>
    <w:rsid w:val="0057611D"/>
    <w:rsid w:val="0058384B"/>
    <w:rsid w:val="00590DDB"/>
    <w:rsid w:val="00592579"/>
    <w:rsid w:val="00592976"/>
    <w:rsid w:val="005943F0"/>
    <w:rsid w:val="00596FF4"/>
    <w:rsid w:val="005A0479"/>
    <w:rsid w:val="005A0825"/>
    <w:rsid w:val="005A1E7D"/>
    <w:rsid w:val="005A2174"/>
    <w:rsid w:val="005A2354"/>
    <w:rsid w:val="005A3F64"/>
    <w:rsid w:val="005B2177"/>
    <w:rsid w:val="005B31FD"/>
    <w:rsid w:val="005B4431"/>
    <w:rsid w:val="005B53CB"/>
    <w:rsid w:val="005C3BC8"/>
    <w:rsid w:val="005D2C5A"/>
    <w:rsid w:val="005E0B1E"/>
    <w:rsid w:val="005E15DB"/>
    <w:rsid w:val="005E2969"/>
    <w:rsid w:val="005E4437"/>
    <w:rsid w:val="005E7B34"/>
    <w:rsid w:val="005E7DDB"/>
    <w:rsid w:val="005F0665"/>
    <w:rsid w:val="005F1913"/>
    <w:rsid w:val="005F62F2"/>
    <w:rsid w:val="006013EA"/>
    <w:rsid w:val="00601E8E"/>
    <w:rsid w:val="00602546"/>
    <w:rsid w:val="00604FCA"/>
    <w:rsid w:val="00606F44"/>
    <w:rsid w:val="006104A6"/>
    <w:rsid w:val="00613969"/>
    <w:rsid w:val="00613C89"/>
    <w:rsid w:val="00615D65"/>
    <w:rsid w:val="00616779"/>
    <w:rsid w:val="00617860"/>
    <w:rsid w:val="00624CB7"/>
    <w:rsid w:val="00627DD6"/>
    <w:rsid w:val="006327DE"/>
    <w:rsid w:val="00632AAE"/>
    <w:rsid w:val="00632C9B"/>
    <w:rsid w:val="0063635A"/>
    <w:rsid w:val="00646B36"/>
    <w:rsid w:val="00650F17"/>
    <w:rsid w:val="0065127D"/>
    <w:rsid w:val="00651684"/>
    <w:rsid w:val="00655F97"/>
    <w:rsid w:val="00662BC1"/>
    <w:rsid w:val="00663A28"/>
    <w:rsid w:val="00664462"/>
    <w:rsid w:val="006673A1"/>
    <w:rsid w:val="00672C5B"/>
    <w:rsid w:val="0067373E"/>
    <w:rsid w:val="0067798F"/>
    <w:rsid w:val="006820F2"/>
    <w:rsid w:val="0068424D"/>
    <w:rsid w:val="00686E0E"/>
    <w:rsid w:val="00687CE5"/>
    <w:rsid w:val="00690292"/>
    <w:rsid w:val="006937B7"/>
    <w:rsid w:val="00694D1B"/>
    <w:rsid w:val="006976F8"/>
    <w:rsid w:val="006A1760"/>
    <w:rsid w:val="006A3B04"/>
    <w:rsid w:val="006B0B7B"/>
    <w:rsid w:val="006C354C"/>
    <w:rsid w:val="006C3896"/>
    <w:rsid w:val="006D329D"/>
    <w:rsid w:val="006D64E1"/>
    <w:rsid w:val="006D78AA"/>
    <w:rsid w:val="006E1A92"/>
    <w:rsid w:val="006E240F"/>
    <w:rsid w:val="006E48A5"/>
    <w:rsid w:val="006E6BDA"/>
    <w:rsid w:val="006F32A1"/>
    <w:rsid w:val="007024CE"/>
    <w:rsid w:val="00703138"/>
    <w:rsid w:val="0070591D"/>
    <w:rsid w:val="007115D5"/>
    <w:rsid w:val="007127B9"/>
    <w:rsid w:val="00714092"/>
    <w:rsid w:val="00716668"/>
    <w:rsid w:val="007273D1"/>
    <w:rsid w:val="00727A94"/>
    <w:rsid w:val="007307DA"/>
    <w:rsid w:val="00735E40"/>
    <w:rsid w:val="00741589"/>
    <w:rsid w:val="007548CC"/>
    <w:rsid w:val="00757BF9"/>
    <w:rsid w:val="00762302"/>
    <w:rsid w:val="00764C3A"/>
    <w:rsid w:val="00765EF6"/>
    <w:rsid w:val="007660A0"/>
    <w:rsid w:val="0077553C"/>
    <w:rsid w:val="00777131"/>
    <w:rsid w:val="0078147D"/>
    <w:rsid w:val="007826CC"/>
    <w:rsid w:val="00782B83"/>
    <w:rsid w:val="007832D0"/>
    <w:rsid w:val="00790528"/>
    <w:rsid w:val="007910B7"/>
    <w:rsid w:val="00795943"/>
    <w:rsid w:val="007A1412"/>
    <w:rsid w:val="007A5579"/>
    <w:rsid w:val="007A5ADD"/>
    <w:rsid w:val="007A7857"/>
    <w:rsid w:val="007B04F9"/>
    <w:rsid w:val="007B0E4C"/>
    <w:rsid w:val="007B39D7"/>
    <w:rsid w:val="007C0CC1"/>
    <w:rsid w:val="007D165B"/>
    <w:rsid w:val="007E02F1"/>
    <w:rsid w:val="007E2D91"/>
    <w:rsid w:val="007E38C9"/>
    <w:rsid w:val="007F1442"/>
    <w:rsid w:val="007F1583"/>
    <w:rsid w:val="007F349A"/>
    <w:rsid w:val="007F3EEC"/>
    <w:rsid w:val="007F4C97"/>
    <w:rsid w:val="0080050A"/>
    <w:rsid w:val="00811B37"/>
    <w:rsid w:val="00814EF0"/>
    <w:rsid w:val="00817DD9"/>
    <w:rsid w:val="00821093"/>
    <w:rsid w:val="0082118F"/>
    <w:rsid w:val="008228CD"/>
    <w:rsid w:val="00823C62"/>
    <w:rsid w:val="008248CA"/>
    <w:rsid w:val="0082703E"/>
    <w:rsid w:val="00827220"/>
    <w:rsid w:val="00836B43"/>
    <w:rsid w:val="008376AC"/>
    <w:rsid w:val="00840FFD"/>
    <w:rsid w:val="00842D6E"/>
    <w:rsid w:val="008433FB"/>
    <w:rsid w:val="008439DE"/>
    <w:rsid w:val="00847DE1"/>
    <w:rsid w:val="0085012F"/>
    <w:rsid w:val="00850C0A"/>
    <w:rsid w:val="0085616A"/>
    <w:rsid w:val="0085670C"/>
    <w:rsid w:val="00856DDD"/>
    <w:rsid w:val="0086430C"/>
    <w:rsid w:val="008651C0"/>
    <w:rsid w:val="008725A5"/>
    <w:rsid w:val="00872CB0"/>
    <w:rsid w:val="00881070"/>
    <w:rsid w:val="00881AF5"/>
    <w:rsid w:val="008837E6"/>
    <w:rsid w:val="00885838"/>
    <w:rsid w:val="00886C35"/>
    <w:rsid w:val="008900BA"/>
    <w:rsid w:val="00890DEA"/>
    <w:rsid w:val="00892563"/>
    <w:rsid w:val="00892B78"/>
    <w:rsid w:val="0089327A"/>
    <w:rsid w:val="00897987"/>
    <w:rsid w:val="008A0F8E"/>
    <w:rsid w:val="008A215C"/>
    <w:rsid w:val="008A5663"/>
    <w:rsid w:val="008A58E2"/>
    <w:rsid w:val="008A6E74"/>
    <w:rsid w:val="008B0CAE"/>
    <w:rsid w:val="008B1434"/>
    <w:rsid w:val="008B1E78"/>
    <w:rsid w:val="008B7571"/>
    <w:rsid w:val="008C094A"/>
    <w:rsid w:val="008C2AE4"/>
    <w:rsid w:val="008C72AF"/>
    <w:rsid w:val="008D0586"/>
    <w:rsid w:val="008E0A1E"/>
    <w:rsid w:val="008E0FC4"/>
    <w:rsid w:val="008F4083"/>
    <w:rsid w:val="008F5299"/>
    <w:rsid w:val="008F58D0"/>
    <w:rsid w:val="009003C2"/>
    <w:rsid w:val="00901566"/>
    <w:rsid w:val="00902C22"/>
    <w:rsid w:val="00904A6C"/>
    <w:rsid w:val="009058D4"/>
    <w:rsid w:val="009061BE"/>
    <w:rsid w:val="0091193D"/>
    <w:rsid w:val="0091283D"/>
    <w:rsid w:val="0091734F"/>
    <w:rsid w:val="00930395"/>
    <w:rsid w:val="00932C2E"/>
    <w:rsid w:val="0093703F"/>
    <w:rsid w:val="009439EA"/>
    <w:rsid w:val="00944E87"/>
    <w:rsid w:val="009508B2"/>
    <w:rsid w:val="00954225"/>
    <w:rsid w:val="009544EF"/>
    <w:rsid w:val="00954606"/>
    <w:rsid w:val="0095504A"/>
    <w:rsid w:val="00955202"/>
    <w:rsid w:val="009554ED"/>
    <w:rsid w:val="009606D0"/>
    <w:rsid w:val="0096177F"/>
    <w:rsid w:val="00965766"/>
    <w:rsid w:val="00966885"/>
    <w:rsid w:val="009676B7"/>
    <w:rsid w:val="009703D4"/>
    <w:rsid w:val="009721C1"/>
    <w:rsid w:val="00973836"/>
    <w:rsid w:val="00973B9E"/>
    <w:rsid w:val="0097671E"/>
    <w:rsid w:val="00976C55"/>
    <w:rsid w:val="00980203"/>
    <w:rsid w:val="00984F91"/>
    <w:rsid w:val="0098624B"/>
    <w:rsid w:val="00991D03"/>
    <w:rsid w:val="009925EC"/>
    <w:rsid w:val="009953B7"/>
    <w:rsid w:val="00997AB8"/>
    <w:rsid w:val="009A6CFB"/>
    <w:rsid w:val="009B1596"/>
    <w:rsid w:val="009C1304"/>
    <w:rsid w:val="009C5649"/>
    <w:rsid w:val="009C5871"/>
    <w:rsid w:val="009C682D"/>
    <w:rsid w:val="009D036B"/>
    <w:rsid w:val="009D19D5"/>
    <w:rsid w:val="009D21F7"/>
    <w:rsid w:val="009D44A8"/>
    <w:rsid w:val="009D4BAF"/>
    <w:rsid w:val="009E352E"/>
    <w:rsid w:val="009E3600"/>
    <w:rsid w:val="009E384A"/>
    <w:rsid w:val="009E3BD9"/>
    <w:rsid w:val="009E5AB3"/>
    <w:rsid w:val="009F1877"/>
    <w:rsid w:val="009F3C5D"/>
    <w:rsid w:val="009F43C8"/>
    <w:rsid w:val="009F4A2A"/>
    <w:rsid w:val="009F4AA2"/>
    <w:rsid w:val="009F4C94"/>
    <w:rsid w:val="00A07933"/>
    <w:rsid w:val="00A07AA0"/>
    <w:rsid w:val="00A1420D"/>
    <w:rsid w:val="00A173CF"/>
    <w:rsid w:val="00A17DFB"/>
    <w:rsid w:val="00A20B44"/>
    <w:rsid w:val="00A22615"/>
    <w:rsid w:val="00A22630"/>
    <w:rsid w:val="00A2530D"/>
    <w:rsid w:val="00A30B81"/>
    <w:rsid w:val="00A3440D"/>
    <w:rsid w:val="00A35311"/>
    <w:rsid w:val="00A4251D"/>
    <w:rsid w:val="00A467E1"/>
    <w:rsid w:val="00A47DDC"/>
    <w:rsid w:val="00A50114"/>
    <w:rsid w:val="00A50AA8"/>
    <w:rsid w:val="00A54F09"/>
    <w:rsid w:val="00A61BAA"/>
    <w:rsid w:val="00A63E70"/>
    <w:rsid w:val="00A65FA0"/>
    <w:rsid w:val="00A67860"/>
    <w:rsid w:val="00A72778"/>
    <w:rsid w:val="00A766E9"/>
    <w:rsid w:val="00A77546"/>
    <w:rsid w:val="00A80414"/>
    <w:rsid w:val="00A81D7E"/>
    <w:rsid w:val="00A82AC4"/>
    <w:rsid w:val="00A83562"/>
    <w:rsid w:val="00A938D8"/>
    <w:rsid w:val="00A94985"/>
    <w:rsid w:val="00A94C2C"/>
    <w:rsid w:val="00A958E9"/>
    <w:rsid w:val="00AA66AF"/>
    <w:rsid w:val="00AA7437"/>
    <w:rsid w:val="00AB0243"/>
    <w:rsid w:val="00AB4071"/>
    <w:rsid w:val="00AC2AC1"/>
    <w:rsid w:val="00AC5790"/>
    <w:rsid w:val="00AC5BE0"/>
    <w:rsid w:val="00AC62A6"/>
    <w:rsid w:val="00AC62DC"/>
    <w:rsid w:val="00AC7663"/>
    <w:rsid w:val="00AD184C"/>
    <w:rsid w:val="00AD1AED"/>
    <w:rsid w:val="00AD547C"/>
    <w:rsid w:val="00AD6F59"/>
    <w:rsid w:val="00AD7267"/>
    <w:rsid w:val="00AE4213"/>
    <w:rsid w:val="00AF0AF4"/>
    <w:rsid w:val="00AF45F6"/>
    <w:rsid w:val="00AF4973"/>
    <w:rsid w:val="00AF6C46"/>
    <w:rsid w:val="00AF72F3"/>
    <w:rsid w:val="00B031E3"/>
    <w:rsid w:val="00B03A5C"/>
    <w:rsid w:val="00B05FD5"/>
    <w:rsid w:val="00B10840"/>
    <w:rsid w:val="00B200D1"/>
    <w:rsid w:val="00B20CDE"/>
    <w:rsid w:val="00B3035D"/>
    <w:rsid w:val="00B3390C"/>
    <w:rsid w:val="00B3556D"/>
    <w:rsid w:val="00B35F6F"/>
    <w:rsid w:val="00B47EF7"/>
    <w:rsid w:val="00B506CA"/>
    <w:rsid w:val="00B5306B"/>
    <w:rsid w:val="00B54542"/>
    <w:rsid w:val="00B55F55"/>
    <w:rsid w:val="00B5605A"/>
    <w:rsid w:val="00B60E6B"/>
    <w:rsid w:val="00B64256"/>
    <w:rsid w:val="00B67377"/>
    <w:rsid w:val="00B67C77"/>
    <w:rsid w:val="00B704C2"/>
    <w:rsid w:val="00B7058F"/>
    <w:rsid w:val="00B73F45"/>
    <w:rsid w:val="00B80B9D"/>
    <w:rsid w:val="00B82EE8"/>
    <w:rsid w:val="00B831F5"/>
    <w:rsid w:val="00B8347B"/>
    <w:rsid w:val="00B918C6"/>
    <w:rsid w:val="00B921C5"/>
    <w:rsid w:val="00B933CA"/>
    <w:rsid w:val="00B95D42"/>
    <w:rsid w:val="00BA0500"/>
    <w:rsid w:val="00BA055E"/>
    <w:rsid w:val="00BA084C"/>
    <w:rsid w:val="00BA0B55"/>
    <w:rsid w:val="00BA1745"/>
    <w:rsid w:val="00BA61AD"/>
    <w:rsid w:val="00BA69CF"/>
    <w:rsid w:val="00BB076F"/>
    <w:rsid w:val="00BB133C"/>
    <w:rsid w:val="00BB3F45"/>
    <w:rsid w:val="00BB522D"/>
    <w:rsid w:val="00BB7C31"/>
    <w:rsid w:val="00BC2A4F"/>
    <w:rsid w:val="00BC498B"/>
    <w:rsid w:val="00BC7FC2"/>
    <w:rsid w:val="00BD4853"/>
    <w:rsid w:val="00BD5085"/>
    <w:rsid w:val="00BD6515"/>
    <w:rsid w:val="00BF1665"/>
    <w:rsid w:val="00BF345B"/>
    <w:rsid w:val="00BF48B0"/>
    <w:rsid w:val="00C01A57"/>
    <w:rsid w:val="00C06A58"/>
    <w:rsid w:val="00C12CC0"/>
    <w:rsid w:val="00C2439D"/>
    <w:rsid w:val="00C24B8D"/>
    <w:rsid w:val="00C31696"/>
    <w:rsid w:val="00C31A2F"/>
    <w:rsid w:val="00C333F3"/>
    <w:rsid w:val="00C34F1E"/>
    <w:rsid w:val="00C356BC"/>
    <w:rsid w:val="00C40F2F"/>
    <w:rsid w:val="00C420DA"/>
    <w:rsid w:val="00C51F57"/>
    <w:rsid w:val="00C62766"/>
    <w:rsid w:val="00C6326A"/>
    <w:rsid w:val="00C639FC"/>
    <w:rsid w:val="00C66694"/>
    <w:rsid w:val="00C67AA2"/>
    <w:rsid w:val="00C70022"/>
    <w:rsid w:val="00C71516"/>
    <w:rsid w:val="00C77B17"/>
    <w:rsid w:val="00C8269B"/>
    <w:rsid w:val="00C86893"/>
    <w:rsid w:val="00C905B4"/>
    <w:rsid w:val="00C9365B"/>
    <w:rsid w:val="00C96CB3"/>
    <w:rsid w:val="00CA03F5"/>
    <w:rsid w:val="00CA2CB7"/>
    <w:rsid w:val="00CA588F"/>
    <w:rsid w:val="00CA679E"/>
    <w:rsid w:val="00CC269B"/>
    <w:rsid w:val="00CC4F40"/>
    <w:rsid w:val="00CC609E"/>
    <w:rsid w:val="00CD2414"/>
    <w:rsid w:val="00CD3247"/>
    <w:rsid w:val="00CE15F5"/>
    <w:rsid w:val="00CE1D47"/>
    <w:rsid w:val="00CE21EE"/>
    <w:rsid w:val="00CE3DD0"/>
    <w:rsid w:val="00CE610C"/>
    <w:rsid w:val="00CE71D4"/>
    <w:rsid w:val="00CE7CAD"/>
    <w:rsid w:val="00CF0695"/>
    <w:rsid w:val="00CF0CF5"/>
    <w:rsid w:val="00CF319C"/>
    <w:rsid w:val="00CF38CF"/>
    <w:rsid w:val="00CF3D0E"/>
    <w:rsid w:val="00CF463F"/>
    <w:rsid w:val="00CF4F5C"/>
    <w:rsid w:val="00CF5BE2"/>
    <w:rsid w:val="00CF5DE7"/>
    <w:rsid w:val="00D004C4"/>
    <w:rsid w:val="00D01888"/>
    <w:rsid w:val="00D046C5"/>
    <w:rsid w:val="00D064C2"/>
    <w:rsid w:val="00D07860"/>
    <w:rsid w:val="00D10934"/>
    <w:rsid w:val="00D25A62"/>
    <w:rsid w:val="00D25BDB"/>
    <w:rsid w:val="00D26BF9"/>
    <w:rsid w:val="00D2783A"/>
    <w:rsid w:val="00D36043"/>
    <w:rsid w:val="00D365BB"/>
    <w:rsid w:val="00D40ABA"/>
    <w:rsid w:val="00D46C84"/>
    <w:rsid w:val="00D471B8"/>
    <w:rsid w:val="00D52154"/>
    <w:rsid w:val="00D531EA"/>
    <w:rsid w:val="00D53A1D"/>
    <w:rsid w:val="00D564F4"/>
    <w:rsid w:val="00D57FE4"/>
    <w:rsid w:val="00D62A30"/>
    <w:rsid w:val="00D64E8B"/>
    <w:rsid w:val="00D72A0A"/>
    <w:rsid w:val="00D75576"/>
    <w:rsid w:val="00D808A0"/>
    <w:rsid w:val="00D81474"/>
    <w:rsid w:val="00D81677"/>
    <w:rsid w:val="00D82063"/>
    <w:rsid w:val="00D8317C"/>
    <w:rsid w:val="00D83913"/>
    <w:rsid w:val="00D86EF1"/>
    <w:rsid w:val="00D92660"/>
    <w:rsid w:val="00D939F0"/>
    <w:rsid w:val="00DB7C25"/>
    <w:rsid w:val="00DD254C"/>
    <w:rsid w:val="00DD6F69"/>
    <w:rsid w:val="00DD75F3"/>
    <w:rsid w:val="00DD7891"/>
    <w:rsid w:val="00DD7CAA"/>
    <w:rsid w:val="00DE2E29"/>
    <w:rsid w:val="00DE4641"/>
    <w:rsid w:val="00DE4C78"/>
    <w:rsid w:val="00DF5BFA"/>
    <w:rsid w:val="00E0146D"/>
    <w:rsid w:val="00E017E6"/>
    <w:rsid w:val="00E032C2"/>
    <w:rsid w:val="00E11D99"/>
    <w:rsid w:val="00E1204E"/>
    <w:rsid w:val="00E125AB"/>
    <w:rsid w:val="00E132CC"/>
    <w:rsid w:val="00E132FC"/>
    <w:rsid w:val="00E13E64"/>
    <w:rsid w:val="00E2164A"/>
    <w:rsid w:val="00E21C1A"/>
    <w:rsid w:val="00E22330"/>
    <w:rsid w:val="00E22370"/>
    <w:rsid w:val="00E3522F"/>
    <w:rsid w:val="00E41A68"/>
    <w:rsid w:val="00E43354"/>
    <w:rsid w:val="00E45385"/>
    <w:rsid w:val="00E52DD3"/>
    <w:rsid w:val="00E61502"/>
    <w:rsid w:val="00E62D75"/>
    <w:rsid w:val="00E63BCC"/>
    <w:rsid w:val="00E704BE"/>
    <w:rsid w:val="00E734E4"/>
    <w:rsid w:val="00E81F91"/>
    <w:rsid w:val="00E844E0"/>
    <w:rsid w:val="00E929E8"/>
    <w:rsid w:val="00E93D43"/>
    <w:rsid w:val="00E94344"/>
    <w:rsid w:val="00EA0F5D"/>
    <w:rsid w:val="00EA6465"/>
    <w:rsid w:val="00EA79D6"/>
    <w:rsid w:val="00EB10B4"/>
    <w:rsid w:val="00EB486F"/>
    <w:rsid w:val="00EB7823"/>
    <w:rsid w:val="00EC25C5"/>
    <w:rsid w:val="00EC34D2"/>
    <w:rsid w:val="00EC6356"/>
    <w:rsid w:val="00EC6EFF"/>
    <w:rsid w:val="00ED041D"/>
    <w:rsid w:val="00ED2D1D"/>
    <w:rsid w:val="00ED3E3D"/>
    <w:rsid w:val="00ED6996"/>
    <w:rsid w:val="00EE278E"/>
    <w:rsid w:val="00EF3B6D"/>
    <w:rsid w:val="00EF5ACF"/>
    <w:rsid w:val="00EF5D75"/>
    <w:rsid w:val="00F04DFC"/>
    <w:rsid w:val="00F04EA8"/>
    <w:rsid w:val="00F055E7"/>
    <w:rsid w:val="00F063E6"/>
    <w:rsid w:val="00F146D5"/>
    <w:rsid w:val="00F226D1"/>
    <w:rsid w:val="00F24108"/>
    <w:rsid w:val="00F258DD"/>
    <w:rsid w:val="00F330C4"/>
    <w:rsid w:val="00F359A1"/>
    <w:rsid w:val="00F40510"/>
    <w:rsid w:val="00F4110E"/>
    <w:rsid w:val="00F419A8"/>
    <w:rsid w:val="00F4275C"/>
    <w:rsid w:val="00F455C7"/>
    <w:rsid w:val="00F45F79"/>
    <w:rsid w:val="00F47371"/>
    <w:rsid w:val="00F51E4B"/>
    <w:rsid w:val="00F5209D"/>
    <w:rsid w:val="00F533F4"/>
    <w:rsid w:val="00F5730F"/>
    <w:rsid w:val="00F62206"/>
    <w:rsid w:val="00F63785"/>
    <w:rsid w:val="00F6448B"/>
    <w:rsid w:val="00F65877"/>
    <w:rsid w:val="00F6789D"/>
    <w:rsid w:val="00F710E8"/>
    <w:rsid w:val="00F83443"/>
    <w:rsid w:val="00F84279"/>
    <w:rsid w:val="00F84D91"/>
    <w:rsid w:val="00F85BBE"/>
    <w:rsid w:val="00F85E0D"/>
    <w:rsid w:val="00F9293F"/>
    <w:rsid w:val="00F92CBD"/>
    <w:rsid w:val="00F92E58"/>
    <w:rsid w:val="00F95C8D"/>
    <w:rsid w:val="00FA2790"/>
    <w:rsid w:val="00FB013D"/>
    <w:rsid w:val="00FB0AAF"/>
    <w:rsid w:val="00FB4428"/>
    <w:rsid w:val="00FB4635"/>
    <w:rsid w:val="00FB62E9"/>
    <w:rsid w:val="00FC368D"/>
    <w:rsid w:val="00FC404D"/>
    <w:rsid w:val="00FC5AE7"/>
    <w:rsid w:val="00FC797E"/>
    <w:rsid w:val="00FD1435"/>
    <w:rsid w:val="00FD7F0A"/>
    <w:rsid w:val="00FE61E2"/>
    <w:rsid w:val="00FE6C19"/>
    <w:rsid w:val="00FE784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."/>
  <w:listSeparator w:val=","/>
  <w14:docId w14:val="5CEB9AFE"/>
  <w15:docId w15:val="{BFB7B35C-751F-4CC7-BFDC-6E07C63B0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4213"/>
    <w:pPr>
      <w:spacing w:after="200" w:line="276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qFormat/>
    <w:rsid w:val="00AE4213"/>
    <w:pPr>
      <w:keepNext/>
      <w:spacing w:after="0" w:line="360" w:lineRule="auto"/>
      <w:jc w:val="right"/>
      <w:outlineLvl w:val="0"/>
    </w:pPr>
    <w:rPr>
      <w:rFonts w:ascii="Times New Roman" w:eastAsia="Times New Roman" w:hAnsi="Times New Roman"/>
      <w:b/>
      <w:i/>
      <w:sz w:val="32"/>
      <w:szCs w:val="20"/>
      <w:lang w:eastAsia="ru-R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544EF"/>
    <w:pPr>
      <w:keepNext/>
      <w:keepLines/>
      <w:spacing w:before="200" w:after="0"/>
      <w:jc w:val="center"/>
      <w:outlineLvl w:val="1"/>
    </w:pPr>
    <w:rPr>
      <w:rFonts w:ascii="Cambria" w:eastAsia="Times New Roman" w:hAnsi="Cambria"/>
      <w:b/>
      <w:bCs/>
      <w:sz w:val="28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67377"/>
    <w:pPr>
      <w:spacing w:before="240" w:after="60"/>
      <w:outlineLvl w:val="6"/>
    </w:pPr>
    <w:rPr>
      <w:rFonts w:eastAsia="Times New Roman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193D"/>
    <w:pPr>
      <w:spacing w:before="240" w:after="60"/>
      <w:outlineLvl w:val="7"/>
    </w:pPr>
    <w:rPr>
      <w:rFonts w:eastAsia="Times New Roman"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AE4213"/>
    <w:rPr>
      <w:rFonts w:ascii="Times New Roman" w:eastAsia="Times New Roman" w:hAnsi="Times New Roman" w:cs="Times New Roman"/>
      <w:b/>
      <w:i/>
      <w:sz w:val="32"/>
      <w:szCs w:val="20"/>
      <w:lang w:eastAsia="ru-RU"/>
    </w:rPr>
  </w:style>
  <w:style w:type="paragraph" w:customStyle="1" w:styleId="a">
    <w:name w:val="Чертежный"/>
    <w:rsid w:val="00AE4213"/>
    <w:pPr>
      <w:jc w:val="both"/>
    </w:pPr>
    <w:rPr>
      <w:rFonts w:ascii="GOST type A" w:eastAsia="Times New Roman" w:hAnsi="GOST type A"/>
      <w:i/>
      <w:sz w:val="28"/>
      <w:lang w:val="uk-UA"/>
    </w:rPr>
  </w:style>
  <w:style w:type="paragraph" w:customStyle="1" w:styleId="1">
    <w:name w:val="Обычный1"/>
    <w:rsid w:val="00AE4213"/>
    <w:pPr>
      <w:widowControl w:val="0"/>
    </w:pPr>
    <w:rPr>
      <w:rFonts w:ascii="Times New Roman" w:eastAsia="Times New Roman" w:hAnsi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E42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AE4213"/>
    <w:rPr>
      <w:rFonts w:ascii="Tahoma" w:eastAsia="Calibri" w:hAnsi="Tahoma" w:cs="Tahoma"/>
      <w:sz w:val="16"/>
      <w:szCs w:val="16"/>
    </w:rPr>
  </w:style>
  <w:style w:type="paragraph" w:styleId="BodyTextIndent">
    <w:name w:val="Body Text Indent"/>
    <w:basedOn w:val="Normal"/>
    <w:link w:val="BodyTextIndentChar"/>
    <w:rsid w:val="00AE4213"/>
    <w:pPr>
      <w:spacing w:after="120" w:line="240" w:lineRule="auto"/>
      <w:ind w:left="283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BodyTextIndentChar">
    <w:name w:val="Body Text Indent Char"/>
    <w:link w:val="BodyTextIndent"/>
    <w:rsid w:val="00AE4213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TableGrid">
    <w:name w:val="Table Grid"/>
    <w:basedOn w:val="TableNormal"/>
    <w:uiPriority w:val="39"/>
    <w:rsid w:val="00AE4213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Indent2">
    <w:name w:val="Body Text Indent 2"/>
    <w:basedOn w:val="Normal"/>
    <w:link w:val="BodyTextIndent2Char"/>
    <w:uiPriority w:val="99"/>
    <w:unhideWhenUsed/>
    <w:rsid w:val="0007039B"/>
    <w:pPr>
      <w:spacing w:after="120" w:line="480" w:lineRule="auto"/>
      <w:ind w:left="283"/>
    </w:pPr>
  </w:style>
  <w:style w:type="character" w:customStyle="1" w:styleId="BodyTextIndent2Char">
    <w:name w:val="Body Text Indent 2 Char"/>
    <w:link w:val="BodyTextIndent2"/>
    <w:uiPriority w:val="99"/>
    <w:rsid w:val="0007039B"/>
    <w:rPr>
      <w:sz w:val="22"/>
      <w:szCs w:val="22"/>
      <w:lang w:eastAsia="en-US"/>
    </w:rPr>
  </w:style>
  <w:style w:type="character" w:customStyle="1" w:styleId="Heading8Char">
    <w:name w:val="Heading 8 Char"/>
    <w:link w:val="Heading8"/>
    <w:uiPriority w:val="9"/>
    <w:semiHidden/>
    <w:rsid w:val="0091193D"/>
    <w:rPr>
      <w:rFonts w:ascii="Calibri" w:eastAsia="Times New Roman" w:hAnsi="Calibri" w:cs="Times New Roman"/>
      <w:i/>
      <w:iCs/>
      <w:sz w:val="24"/>
      <w:szCs w:val="24"/>
      <w:lang w:eastAsia="en-US"/>
    </w:rPr>
  </w:style>
  <w:style w:type="paragraph" w:styleId="Caption">
    <w:name w:val="caption"/>
    <w:basedOn w:val="Normal"/>
    <w:next w:val="Normal"/>
    <w:qFormat/>
    <w:rsid w:val="00AC62A6"/>
    <w:pPr>
      <w:spacing w:after="0" w:line="240" w:lineRule="auto"/>
      <w:jc w:val="center"/>
    </w:pPr>
    <w:rPr>
      <w:rFonts w:ascii="Courier New" w:eastAsia="Times New Roman" w:hAnsi="Courier New"/>
      <w:b/>
      <w:i/>
      <w:caps/>
      <w:sz w:val="28"/>
      <w:szCs w:val="20"/>
      <w:lang w:val="en-US" w:eastAsia="ru-RU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573637"/>
    <w:pPr>
      <w:spacing w:after="120" w:line="480" w:lineRule="auto"/>
    </w:pPr>
  </w:style>
  <w:style w:type="character" w:customStyle="1" w:styleId="BodyText2Char">
    <w:name w:val="Body Text 2 Char"/>
    <w:link w:val="BodyText2"/>
    <w:uiPriority w:val="99"/>
    <w:semiHidden/>
    <w:rsid w:val="00573637"/>
    <w:rPr>
      <w:sz w:val="22"/>
      <w:szCs w:val="22"/>
      <w:lang w:eastAsia="en-US"/>
    </w:rPr>
  </w:style>
  <w:style w:type="character" w:customStyle="1" w:styleId="Heading2Char">
    <w:name w:val="Heading 2 Char"/>
    <w:link w:val="Heading2"/>
    <w:uiPriority w:val="9"/>
    <w:rsid w:val="009544EF"/>
    <w:rPr>
      <w:rFonts w:ascii="Cambria" w:eastAsia="Times New Roman" w:hAnsi="Cambria" w:cs="Times New Roman"/>
      <w:b/>
      <w:bCs/>
      <w:sz w:val="28"/>
      <w:szCs w:val="26"/>
      <w:lang w:eastAsia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44EF"/>
    <w:pPr>
      <w:numPr>
        <w:ilvl w:val="1"/>
      </w:numPr>
      <w:jc w:val="center"/>
    </w:pPr>
    <w:rPr>
      <w:rFonts w:ascii="Cambria" w:eastAsia="Times New Roman" w:hAnsi="Cambria"/>
      <w:b/>
      <w:i/>
      <w:iCs/>
      <w:spacing w:val="15"/>
      <w:sz w:val="28"/>
      <w:szCs w:val="24"/>
    </w:rPr>
  </w:style>
  <w:style w:type="character" w:customStyle="1" w:styleId="SubtitleChar">
    <w:name w:val="Subtitle Char"/>
    <w:link w:val="Subtitle"/>
    <w:uiPriority w:val="11"/>
    <w:rsid w:val="009544EF"/>
    <w:rPr>
      <w:rFonts w:ascii="Cambria" w:eastAsia="Times New Roman" w:hAnsi="Cambria" w:cs="Times New Roman"/>
      <w:b/>
      <w:i/>
      <w:iCs/>
      <w:spacing w:val="15"/>
      <w:sz w:val="28"/>
      <w:szCs w:val="24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9544EF"/>
    <w:pPr>
      <w:keepLines/>
      <w:spacing w:before="480" w:line="276" w:lineRule="auto"/>
      <w:jc w:val="left"/>
      <w:outlineLvl w:val="9"/>
    </w:pPr>
    <w:rPr>
      <w:rFonts w:ascii="Cambria" w:hAnsi="Cambria"/>
      <w:bCs/>
      <w:i w:val="0"/>
      <w:color w:val="365F91"/>
      <w:sz w:val="28"/>
      <w:szCs w:val="28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9544EF"/>
    <w:pPr>
      <w:spacing w:after="100"/>
      <w:ind w:left="220"/>
    </w:pPr>
  </w:style>
  <w:style w:type="character" w:styleId="Hyperlink">
    <w:name w:val="Hyperlink"/>
    <w:uiPriority w:val="99"/>
    <w:unhideWhenUsed/>
    <w:rsid w:val="009544EF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9544EF"/>
    <w:pPr>
      <w:spacing w:after="100"/>
    </w:pPr>
    <w:rPr>
      <w:rFonts w:eastAsia="Times New Roman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9544EF"/>
    <w:pPr>
      <w:spacing w:after="100"/>
      <w:ind w:left="440"/>
    </w:pPr>
    <w:rPr>
      <w:rFonts w:eastAsia="Times New Roman"/>
    </w:rPr>
  </w:style>
  <w:style w:type="paragraph" w:styleId="Footer">
    <w:name w:val="footer"/>
    <w:basedOn w:val="Normal"/>
    <w:link w:val="FooterChar"/>
    <w:rsid w:val="00D25BDB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FooterChar">
    <w:name w:val="Footer Char"/>
    <w:link w:val="Footer"/>
    <w:rsid w:val="00D25BDB"/>
    <w:rPr>
      <w:rFonts w:ascii="Times New Roman" w:eastAsia="Times New Roman" w:hAnsi="Times New Roman"/>
      <w:sz w:val="28"/>
    </w:rPr>
  </w:style>
  <w:style w:type="character" w:customStyle="1" w:styleId="Heading7Char">
    <w:name w:val="Heading 7 Char"/>
    <w:link w:val="Heading7"/>
    <w:uiPriority w:val="9"/>
    <w:semiHidden/>
    <w:rsid w:val="00B67377"/>
    <w:rPr>
      <w:rFonts w:ascii="Calibri" w:eastAsia="Times New Roman" w:hAnsi="Calibri" w:cs="Times New Roman"/>
      <w:sz w:val="24"/>
      <w:szCs w:val="24"/>
      <w:lang w:eastAsia="en-US"/>
    </w:rPr>
  </w:style>
  <w:style w:type="paragraph" w:styleId="BodyText">
    <w:name w:val="Body Text"/>
    <w:basedOn w:val="Normal"/>
    <w:link w:val="BodyTextChar"/>
    <w:unhideWhenUsed/>
    <w:rsid w:val="00B67377"/>
    <w:pPr>
      <w:spacing w:after="120"/>
    </w:pPr>
  </w:style>
  <w:style w:type="character" w:customStyle="1" w:styleId="BodyTextChar">
    <w:name w:val="Body Text Char"/>
    <w:link w:val="BodyText"/>
    <w:rsid w:val="00B67377"/>
    <w:rPr>
      <w:sz w:val="22"/>
      <w:szCs w:val="22"/>
      <w:lang w:eastAsia="en-US"/>
    </w:rPr>
  </w:style>
  <w:style w:type="paragraph" w:styleId="NoSpacing">
    <w:name w:val="No Spacing"/>
    <w:uiPriority w:val="1"/>
    <w:qFormat/>
    <w:rsid w:val="00FB013D"/>
    <w:rPr>
      <w:rFonts w:ascii="Times New Roman" w:hAnsi="Times New Roman"/>
      <w:sz w:val="28"/>
      <w:szCs w:val="22"/>
      <w:lang w:eastAsia="en-US"/>
    </w:rPr>
  </w:style>
  <w:style w:type="character" w:styleId="PlaceholderText">
    <w:name w:val="Placeholder Text"/>
    <w:uiPriority w:val="99"/>
    <w:semiHidden/>
    <w:rsid w:val="00E13E64"/>
    <w:rPr>
      <w:color w:val="808080"/>
    </w:rPr>
  </w:style>
  <w:style w:type="paragraph" w:styleId="ListParagraph">
    <w:name w:val="List Paragraph"/>
    <w:basedOn w:val="Normal"/>
    <w:uiPriority w:val="34"/>
    <w:qFormat/>
    <w:rsid w:val="00885838"/>
    <w:pPr>
      <w:spacing w:after="0" w:line="240" w:lineRule="auto"/>
      <w:ind w:left="720"/>
      <w:contextualSpacing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BB7C3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7C31"/>
    <w:rPr>
      <w:sz w:val="22"/>
      <w:szCs w:val="22"/>
      <w:lang w:eastAsia="en-US"/>
    </w:rPr>
  </w:style>
  <w:style w:type="table" w:customStyle="1" w:styleId="10">
    <w:name w:val="Сетка таблицы1"/>
    <w:basedOn w:val="TableNormal"/>
    <w:next w:val="TableGrid"/>
    <w:rsid w:val="00BB7C31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TConvertedEquation">
    <w:name w:val="MTConvertedEquation"/>
    <w:basedOn w:val="DefaultParagraphFont"/>
    <w:rsid w:val="00590DDB"/>
    <w:rPr>
      <w:rFonts w:ascii="Times New Roman" w:hAnsi="Times New Roman"/>
      <w:sz w:val="28"/>
      <w:szCs w:val="28"/>
    </w:rPr>
  </w:style>
  <w:style w:type="paragraph" w:customStyle="1" w:styleId="a0">
    <w:name w:val="Штамп"/>
    <w:basedOn w:val="Normal"/>
    <w:rsid w:val="00617860"/>
    <w:pPr>
      <w:spacing w:after="0" w:line="240" w:lineRule="auto"/>
      <w:jc w:val="center"/>
    </w:pPr>
    <w:rPr>
      <w:rFonts w:ascii="ГОСТ тип А" w:eastAsia="Times New Roman" w:hAnsi="ГОСТ тип А"/>
      <w:i/>
      <w:noProof/>
      <w:sz w:val="18"/>
      <w:szCs w:val="20"/>
      <w:lang w:eastAsia="ru-RU"/>
    </w:rPr>
  </w:style>
  <w:style w:type="character" w:styleId="BookTitle">
    <w:name w:val="Book Title"/>
    <w:basedOn w:val="DefaultParagraphFont"/>
    <w:uiPriority w:val="33"/>
    <w:qFormat/>
    <w:rsid w:val="007F4C97"/>
    <w:rPr>
      <w:b/>
      <w:bCs/>
      <w:smallCaps/>
      <w:spacing w:val="5"/>
    </w:rPr>
  </w:style>
  <w:style w:type="paragraph" w:customStyle="1" w:styleId="Default">
    <w:name w:val="Default"/>
    <w:rsid w:val="0098624B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EB10B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Emphasis">
    <w:name w:val="Emphasis"/>
    <w:basedOn w:val="DefaultParagraphFont"/>
    <w:uiPriority w:val="20"/>
    <w:qFormat/>
    <w:rsid w:val="00B831F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2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7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24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8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3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6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6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9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56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7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3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9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9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1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5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4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3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9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3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8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0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1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1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8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6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2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6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0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4.wm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jpeg"/><Relationship Id="rId5" Type="http://schemas.openxmlformats.org/officeDocument/2006/relationships/webSettings" Target="webSettings.xml"/><Relationship Id="rId10" Type="http://schemas.openxmlformats.org/officeDocument/2006/relationships/image" Target="media/image3.wmf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oleObject" Target="embeddings/oleObject2.bin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image" Target="media/image1.wmf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wm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D56563-A05A-43FB-BC57-3C465F69EC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1012</TotalTime>
  <Pages>39</Pages>
  <Words>5345</Words>
  <Characters>30470</Characters>
  <Application>Microsoft Office Word</Application>
  <DocSecurity>0</DocSecurity>
  <Lines>253</Lines>
  <Paragraphs>71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35744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Artsiom Kharkevich</cp:lastModifiedBy>
  <cp:revision>213</cp:revision>
  <cp:lastPrinted>2012-04-22T09:19:00Z</cp:lastPrinted>
  <dcterms:created xsi:type="dcterms:W3CDTF">2022-05-21T13:37:00Z</dcterms:created>
  <dcterms:modified xsi:type="dcterms:W3CDTF">2022-12-21T07:03:00Z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